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60E3" w14:textId="5D047EF6" w:rsidR="00D87833" w:rsidRDefault="006F606F">
      <w:pPr>
        <w:ind w:right="9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Анкета </w:t>
      </w:r>
    </w:p>
    <w:p w14:paraId="78EC898D" w14:textId="77777777" w:rsidR="00D87833" w:rsidRDefault="006F606F">
      <w:pPr>
        <w:spacing w:before="63"/>
        <w:ind w:right="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6"/>
          <w:szCs w:val="26"/>
        </w:rPr>
        <w:t>Клиента - юридического лица</w:t>
      </w:r>
    </w:p>
    <w:p w14:paraId="2565E30E" w14:textId="77777777" w:rsidR="00D87833" w:rsidRDefault="00D87833">
      <w:pPr>
        <w:spacing w:before="63"/>
        <w:ind w:right="7"/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5"/>
        <w:tblW w:w="10626" w:type="dxa"/>
        <w:tblInd w:w="-57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7"/>
        <w:gridCol w:w="567"/>
        <w:gridCol w:w="2693"/>
        <w:gridCol w:w="1418"/>
        <w:gridCol w:w="141"/>
        <w:gridCol w:w="1560"/>
      </w:tblGrid>
      <w:tr w:rsidR="00D87833" w14:paraId="76F87DC3" w14:textId="77777777">
        <w:trPr>
          <w:trHeight w:val="20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466A1" w14:textId="77777777" w:rsidR="00D87833" w:rsidRDefault="006F606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0076" w14:textId="77777777" w:rsidR="00D87833" w:rsidRDefault="006F606F">
            <w:pPr>
              <w:ind w:right="9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Значение</w:t>
            </w:r>
          </w:p>
        </w:tc>
      </w:tr>
      <w:tr w:rsidR="00D87833" w14:paraId="1B7E9189" w14:textId="77777777">
        <w:trPr>
          <w:trHeight w:val="20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DAC4F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Код Клиента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81FF3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                           </w:t>
            </w:r>
          </w:p>
        </w:tc>
      </w:tr>
      <w:tr w:rsidR="00D87833" w14:paraId="495EDB5F" w14:textId="77777777">
        <w:trPr>
          <w:trHeight w:val="2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1E998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Полное наименование (на русском языке)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B483C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                           </w:t>
            </w:r>
          </w:p>
        </w:tc>
      </w:tr>
      <w:tr w:rsidR="00D87833" w14:paraId="17D0EFA6" w14:textId="77777777">
        <w:trPr>
          <w:trHeight w:val="20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2A07B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Сокращенное наименование (на русском языке)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67C7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                           </w:t>
            </w:r>
          </w:p>
        </w:tc>
      </w:tr>
      <w:tr w:rsidR="00D87833" w14:paraId="07FB6085" w14:textId="77777777">
        <w:trPr>
          <w:trHeight w:val="20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6692E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Полное наименование на иностранном языке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DDFB1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                           </w:t>
            </w:r>
          </w:p>
        </w:tc>
      </w:tr>
      <w:tr w:rsidR="00D87833" w14:paraId="56C75435" w14:textId="77777777">
        <w:trPr>
          <w:trHeight w:val="37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29247" w14:textId="77777777" w:rsidR="00D87833" w:rsidRDefault="006F606F">
            <w:pPr>
              <w:ind w:right="-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Сокращенное наименование на иностранном языке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27DF7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                           </w:t>
            </w:r>
          </w:p>
        </w:tc>
      </w:tr>
      <w:tr w:rsidR="00D87833" w14:paraId="11CAB15C" w14:textId="77777777">
        <w:trPr>
          <w:trHeight w:val="20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6492D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2079B" w14:textId="77777777" w:rsidR="00D87833" w:rsidRDefault="006F606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                           </w:t>
            </w:r>
          </w:p>
        </w:tc>
      </w:tr>
      <w:tr w:rsidR="00D87833" w14:paraId="3944660B" w14:textId="77777777">
        <w:trPr>
          <w:trHeight w:val="82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C734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Представитель, действующий от имени юридического лица без доверенности </w:t>
            </w:r>
          </w:p>
          <w:p w14:paraId="0DA0D2E3" w14:textId="77777777" w:rsidR="00D87833" w:rsidRDefault="006F606F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В отношении представителя, действующего от имени юридического лица без доверенности, представляется отдельная Анкета физического или юридического лица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6FC65" w14:textId="3EAFEE20" w:rsidR="00D87833" w:rsidRDefault="005F2A3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6E1C7638" wp14:editId="373541B1">
                  <wp:simplePos x="0" y="0"/>
                  <wp:positionH relativeFrom="page">
                    <wp:posOffset>-786130</wp:posOffset>
                  </wp:positionH>
                  <wp:positionV relativeFrom="paragraph">
                    <wp:posOffset>-1023620</wp:posOffset>
                  </wp:positionV>
                  <wp:extent cx="3107757" cy="4156386"/>
                  <wp:effectExtent l="0" t="0" r="0" b="0"/>
                  <wp:wrapNone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7757" cy="4156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F606F">
              <w:rPr>
                <w:rFonts w:ascii="Arial" w:eastAsia="Arial" w:hAnsi="Arial" w:cs="Arial"/>
                <w:sz w:val="20"/>
                <w:szCs w:val="20"/>
              </w:rPr>
              <w:t xml:space="preserve">ФИО (наименование) представителя: </w:t>
            </w:r>
          </w:p>
          <w:p w14:paraId="05CD95CC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Должность представителя: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3AF86430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Документ-основание:  </w:t>
            </w:r>
          </w:p>
          <w:p w14:paraId="66285E4D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Начало полномочий: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</w:t>
            </w:r>
          </w:p>
          <w:p w14:paraId="35B69A26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Окончание полномочий: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D87833" w14:paraId="128AA02B" w14:textId="77777777">
        <w:trPr>
          <w:trHeight w:val="7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B7D5B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Представитель по доверенности</w:t>
            </w:r>
          </w:p>
          <w:p w14:paraId="23D4B8DE" w14:textId="77777777" w:rsidR="00D87833" w:rsidRDefault="006F606F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В отношении представителя по доверенности представляется отдельная Анкета физического или юридического лица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C567" w14:textId="29D2718E" w:rsidR="000B0E2A" w:rsidRDefault="000B0E2A" w:rsidP="000B0E2A">
            <w:pPr>
              <w:ind w:righ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F836B7">
              <w:rPr>
                <w:rFonts w:ascii="Arial" w:eastAsia="Arial" w:hAnsi="Arial" w:cs="Arial"/>
                <w:sz w:val="20"/>
                <w:szCs w:val="20"/>
              </w:rPr>
            </w:r>
            <w:r w:rsidR="00F836B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DD1B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Не имеем    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F836B7">
              <w:rPr>
                <w:rFonts w:ascii="Arial" w:eastAsia="Arial" w:hAnsi="Arial" w:cs="Arial"/>
                <w:sz w:val="20"/>
                <w:szCs w:val="20"/>
              </w:rPr>
            </w:r>
            <w:r w:rsidR="00F836B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Имеем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ФИО (наименование) представителя</w:t>
            </w:r>
          </w:p>
          <w:p w14:paraId="3A91C53E" w14:textId="77777777" w:rsidR="000B0E2A" w:rsidRDefault="000B0E2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703442C" w14:textId="77777777" w:rsidR="00D87833" w:rsidRDefault="006F606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Документ-основание: </w:t>
            </w:r>
          </w:p>
          <w:p w14:paraId="635B1F3A" w14:textId="7D7D1F5C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Начало </w:t>
            </w:r>
            <w:r w:rsidR="00CB3E2E">
              <w:rPr>
                <w:rFonts w:ascii="Arial" w:eastAsia="Arial" w:hAnsi="Arial" w:cs="Arial"/>
                <w:sz w:val="20"/>
                <w:szCs w:val="20"/>
              </w:rPr>
              <w:t>полномочий:</w:t>
            </w:r>
            <w:r w:rsidR="00CB3E2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CB3E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Окончание полномочий: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39C9ECB5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    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                           </w:t>
            </w:r>
          </w:p>
        </w:tc>
      </w:tr>
      <w:tr w:rsidR="00D87833" w14:paraId="76795D5E" w14:textId="77777777">
        <w:trPr>
          <w:trHeight w:val="1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F3EE0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Сведения о выгодоприобретателе</w:t>
            </w:r>
          </w:p>
          <w:p w14:paraId="0E8C0C7E" w14:textId="77777777" w:rsidR="00D87833" w:rsidRDefault="006F606F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В отношении выгодоприобретателя представляется отдельная Анкета физического или юридического лица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2AE1B" w14:textId="3F16FCF0" w:rsidR="000B0E2A" w:rsidRDefault="000B0E2A" w:rsidP="000B0E2A">
            <w:pPr>
              <w:ind w:righ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F836B7">
              <w:rPr>
                <w:rFonts w:ascii="Arial" w:eastAsia="Arial" w:hAnsi="Arial" w:cs="Arial"/>
                <w:sz w:val="20"/>
                <w:szCs w:val="20"/>
              </w:rPr>
            </w:r>
            <w:r w:rsidR="00F836B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DD1B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Не имеем    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F836B7">
              <w:rPr>
                <w:rFonts w:ascii="Arial" w:eastAsia="Arial" w:hAnsi="Arial" w:cs="Arial"/>
                <w:sz w:val="20"/>
                <w:szCs w:val="20"/>
              </w:rPr>
            </w:r>
            <w:r w:rsidR="00F836B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Имеем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ФИО (наименование) выгодоприобретателя</w:t>
            </w:r>
          </w:p>
          <w:p w14:paraId="2DC7EDA7" w14:textId="23364FB1" w:rsidR="00D87833" w:rsidRDefault="00D8783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F4FC21" w14:textId="25B98B48" w:rsidR="00D87833" w:rsidRDefault="006F606F">
            <w:pPr>
              <w:ind w:righ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Номер и дата договора, заключенного между клиентом и </w:t>
            </w:r>
            <w:r w:rsidR="00CB3E2E">
              <w:rPr>
                <w:rFonts w:ascii="Arial" w:eastAsia="Arial" w:hAnsi="Arial" w:cs="Arial"/>
                <w:sz w:val="20"/>
                <w:szCs w:val="20"/>
              </w:rPr>
              <w:t xml:space="preserve">выгодоприобретателем: </w:t>
            </w:r>
            <w:r w:rsidR="00CB3E2E"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                        </w:t>
            </w:r>
          </w:p>
        </w:tc>
      </w:tr>
      <w:tr w:rsidR="00D87833" w14:paraId="1BDF0B17" w14:textId="77777777">
        <w:trPr>
          <w:trHeight w:val="1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FE81E" w14:textId="77777777" w:rsidR="00D87833" w:rsidRDefault="006F606F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Сведения о бенефициарном владельце – физическом лице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  <w:p w14:paraId="7C78A23C" w14:textId="77777777" w:rsidR="00D87833" w:rsidRDefault="00D87833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0AFE6" w14:textId="40EF7D8A" w:rsidR="000B0E2A" w:rsidRDefault="000B0E2A" w:rsidP="000B0E2A">
            <w:pPr>
              <w:ind w:righ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F836B7">
              <w:rPr>
                <w:rFonts w:ascii="Arial" w:eastAsia="Arial" w:hAnsi="Arial" w:cs="Arial"/>
                <w:sz w:val="20"/>
                <w:szCs w:val="20"/>
              </w:rPr>
            </w:r>
            <w:r w:rsidR="00F836B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DD1B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Не имеем    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F836B7">
              <w:rPr>
                <w:rFonts w:ascii="Arial" w:eastAsia="Arial" w:hAnsi="Arial" w:cs="Arial"/>
                <w:sz w:val="20"/>
                <w:szCs w:val="20"/>
              </w:rPr>
            </w:r>
            <w:r w:rsidR="00F836B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Имеем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ФИО (наименование) бенефициарного владельца</w:t>
            </w:r>
          </w:p>
          <w:p w14:paraId="3AF4C1BF" w14:textId="402CA41C" w:rsidR="00D87833" w:rsidRDefault="006F606F">
            <w:pPr>
              <w:ind w:righ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                           </w:t>
            </w:r>
          </w:p>
          <w:p w14:paraId="5AB9903B" w14:textId="77777777" w:rsidR="00D87833" w:rsidRDefault="006F606F">
            <w:pPr>
              <w:ind w:righ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(В отношении бенефициарного владельца представляется отдельная Анкета физического лица и документы согласно п.5 Приложения №10 к Регламенту)</w:t>
            </w:r>
          </w:p>
        </w:tc>
      </w:tr>
      <w:tr w:rsidR="00D87833" w14:paraId="1F45FC88" w14:textId="77777777">
        <w:trPr>
          <w:trHeight w:val="20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93B29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Страна регистрации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F6A84" w14:textId="51A033DE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                           </w:t>
            </w:r>
          </w:p>
        </w:tc>
      </w:tr>
      <w:tr w:rsidR="00D87833" w14:paraId="24BF3D24" w14:textId="77777777">
        <w:trPr>
          <w:trHeight w:val="20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5B82F" w14:textId="77777777" w:rsidR="00D87833" w:rsidRDefault="006F606F">
            <w:pPr>
              <w:ind w:righ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Статус налогового резидента</w:t>
            </w:r>
          </w:p>
          <w:p w14:paraId="1FA7C78E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A2406" w14:textId="1029C8AF" w:rsidR="000B0E2A" w:rsidRDefault="000B0E2A">
            <w:pPr>
              <w:ind w:left="227" w:right="78"/>
              <w:rPr>
                <w:rFonts w:ascii="Arial" w:eastAsia="Arial" w:hAnsi="Arial" w:cs="Arial"/>
                <w:color w:val="C09200"/>
                <w:sz w:val="20"/>
                <w:szCs w:val="20"/>
                <w:shd w:val="clear" w:color="auto" w:fill="EBF1DD"/>
              </w:rPr>
            </w:pPr>
          </w:p>
          <w:p w14:paraId="4C591B59" w14:textId="77777777" w:rsidR="000B0E2A" w:rsidRDefault="000B0E2A" w:rsidP="000B0E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7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836B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836B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Налоговый резидент Кыргызской Республики</w:t>
            </w:r>
          </w:p>
          <w:p w14:paraId="117AF210" w14:textId="77777777" w:rsidR="000B0E2A" w:rsidRPr="00A80133" w:rsidRDefault="000B0E2A" w:rsidP="000B0E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8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836B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836B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Налоговый резидент другого государства (других государств)</w:t>
            </w:r>
          </w:p>
          <w:p w14:paraId="5AB2DAB1" w14:textId="77777777" w:rsidR="000B0E2A" w:rsidRDefault="000B0E2A">
            <w:pPr>
              <w:ind w:left="227" w:right="78"/>
              <w:rPr>
                <w:rFonts w:ascii="Arial" w:eastAsia="Arial" w:hAnsi="Arial" w:cs="Arial"/>
                <w:color w:val="C09200"/>
                <w:sz w:val="20"/>
                <w:szCs w:val="20"/>
                <w:shd w:val="clear" w:color="auto" w:fill="EBF1DD"/>
              </w:rPr>
            </w:pPr>
          </w:p>
          <w:p w14:paraId="36A55F13" w14:textId="6690C3C2" w:rsidR="00D87833" w:rsidRPr="005F2A34" w:rsidRDefault="006F606F">
            <w:pPr>
              <w:ind w:left="227" w:right="78"/>
              <w:rPr>
                <w:color w:val="FF0000"/>
              </w:rPr>
            </w:pPr>
            <w:r w:rsidRPr="005F2A34">
              <w:rPr>
                <w:rFonts w:ascii="Arial" w:eastAsia="Arial" w:hAnsi="Arial" w:cs="Arial"/>
                <w:color w:val="FF0000"/>
                <w:sz w:val="20"/>
                <w:szCs w:val="20"/>
                <w:shd w:val="clear" w:color="auto" w:fill="EBF1DD"/>
              </w:rPr>
              <w:t xml:space="preserve"> </w:t>
            </w:r>
            <w:r w:rsidRPr="005F2A34">
              <w:rPr>
                <w:rFonts w:ascii="Arial" w:eastAsia="Arial" w:hAnsi="Arial" w:cs="Arial"/>
                <w:i/>
                <w:color w:val="FF0000"/>
                <w:sz w:val="20"/>
                <w:szCs w:val="20"/>
                <w:shd w:val="clear" w:color="auto" w:fill="EBF1DD"/>
              </w:rPr>
              <w:t>указать каждое государство налогового резидентства и номер налогоплательщика, присвоенный в иностранном государстве</w:t>
            </w:r>
          </w:p>
          <w:p w14:paraId="013D38F8" w14:textId="573312D0" w:rsidR="00D87833" w:rsidRDefault="000B0E2A">
            <w:pPr>
              <w:ind w:righ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9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F836B7">
              <w:rPr>
                <w:rFonts w:ascii="Arial" w:eastAsia="Arial" w:hAnsi="Arial" w:cs="Arial"/>
                <w:sz w:val="20"/>
                <w:szCs w:val="20"/>
              </w:rPr>
            </w:r>
            <w:r w:rsidR="00F836B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eastAsia="Arial" w:hAnsi="Arial" w:cs="Arial"/>
                <w:sz w:val="20"/>
                <w:szCs w:val="20"/>
              </w:rPr>
              <w:t xml:space="preserve"> Не является налоговым резидентом ни в одном государстве</w:t>
            </w:r>
          </w:p>
        </w:tc>
      </w:tr>
      <w:tr w:rsidR="00D87833" w14:paraId="3DEE380B" w14:textId="77777777">
        <w:trPr>
          <w:trHeight w:val="20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946A6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ИНН/КПП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38F7" w14:textId="430545B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                           </w:t>
            </w:r>
          </w:p>
        </w:tc>
      </w:tr>
      <w:tr w:rsidR="00D87833" w14:paraId="11DAAE4C" w14:textId="77777777">
        <w:trPr>
          <w:trHeight w:val="20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CF71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КИО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B0CE6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                           </w:t>
            </w:r>
          </w:p>
        </w:tc>
      </w:tr>
      <w:tr w:rsidR="00D87833" w14:paraId="54BC4901" w14:textId="77777777">
        <w:trPr>
          <w:trHeight w:val="20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D4BD1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TIN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238DD" w14:textId="77777777" w:rsidR="00D87833" w:rsidRDefault="006F606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                           </w:t>
            </w:r>
          </w:p>
        </w:tc>
      </w:tr>
      <w:tr w:rsidR="00D87833" w14:paraId="6D8208F6" w14:textId="77777777">
        <w:trPr>
          <w:trHeight w:val="20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9995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Данные о государственной регистрации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5CA62" w14:textId="40F75242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ОГРН / Регистрационный </w:t>
            </w:r>
            <w:r w:rsidR="00CB3E2E">
              <w:rPr>
                <w:rFonts w:ascii="Arial" w:eastAsia="Arial" w:hAnsi="Arial" w:cs="Arial"/>
                <w:sz w:val="20"/>
                <w:szCs w:val="20"/>
              </w:rPr>
              <w:t>номер:</w:t>
            </w:r>
            <w:r w:rsidR="00CB3E2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CB3E2E"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Дата регистрации: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     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Наименование органа, осуществившего регистрацию: 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                           </w:t>
            </w:r>
          </w:p>
        </w:tc>
      </w:tr>
      <w:tr w:rsidR="00D87833" w14:paraId="3F4B7456" w14:textId="77777777">
        <w:trPr>
          <w:trHeight w:val="24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EACC5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Данные о регистрации до 01.07.2002 г.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(для российских юридических лиц)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6CE84" w14:textId="725198B4" w:rsidR="00D87833" w:rsidRPr="000B0E2A" w:rsidRDefault="006F606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0E2A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0B0E2A" w:rsidRPr="000B0E2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0"/>
            <w:r w:rsidR="000B0E2A" w:rsidRPr="000B0E2A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F836B7">
              <w:rPr>
                <w:rFonts w:ascii="Arial" w:eastAsia="Arial" w:hAnsi="Arial" w:cs="Arial"/>
                <w:sz w:val="20"/>
                <w:szCs w:val="20"/>
              </w:rPr>
            </w:r>
            <w:r w:rsidR="00F836B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0B0E2A" w:rsidRPr="000B0E2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3"/>
            <w:r w:rsidR="000B0E2A" w:rsidRPr="000B0E2A">
              <w:rPr>
                <w:rFonts w:ascii="Arial" w:eastAsia="Arial" w:hAnsi="Arial" w:cs="Arial"/>
                <w:sz w:val="20"/>
                <w:szCs w:val="20"/>
              </w:rPr>
              <w:t xml:space="preserve"> Не применимо</w:t>
            </w:r>
            <w:r w:rsidR="000B0E2A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0B0E2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11"/>
            <w:r w:rsidR="000B0E2A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F836B7">
              <w:rPr>
                <w:rFonts w:ascii="Arial" w:eastAsia="Arial" w:hAnsi="Arial" w:cs="Arial"/>
                <w:sz w:val="20"/>
                <w:szCs w:val="20"/>
              </w:rPr>
            </w:r>
            <w:r w:rsidR="00F836B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0B0E2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4"/>
            <w:r w:rsidR="000B0E2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0B0E2A">
              <w:rPr>
                <w:rFonts w:ascii="Arial" w:eastAsia="Arial" w:hAnsi="Arial" w:cs="Arial"/>
                <w:sz w:val="20"/>
                <w:szCs w:val="20"/>
              </w:rPr>
              <w:t>Применимо</w:t>
            </w:r>
            <w:proofErr w:type="spellEnd"/>
          </w:p>
          <w:p w14:paraId="673D8CB2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Регистрационный номер: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Дата регистрации: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Наименование органа, осуществившего регистрацию: 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  </w:t>
            </w:r>
          </w:p>
        </w:tc>
      </w:tr>
      <w:tr w:rsidR="00D87833" w14:paraId="44E08061" w14:textId="77777777">
        <w:trPr>
          <w:trHeight w:val="24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AE1C1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ОКПО (при наличии)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39323" w14:textId="77777777" w:rsidR="00D87833" w:rsidRDefault="006F606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                           </w:t>
            </w:r>
          </w:p>
        </w:tc>
      </w:tr>
      <w:tr w:rsidR="00D87833" w14:paraId="00881B9C" w14:textId="77777777">
        <w:trPr>
          <w:trHeight w:val="24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9DAD5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БИК 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162A" w14:textId="77777777" w:rsidR="00D87833" w:rsidRDefault="006F606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              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(для российских кредитных организаций)</w:t>
            </w:r>
          </w:p>
        </w:tc>
      </w:tr>
      <w:tr w:rsidR="00D87833" w14:paraId="040D2A51" w14:textId="77777777">
        <w:trPr>
          <w:trHeight w:val="20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7D4B1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Адрес юридического лица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73370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    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>(согласно ЕГРЮЛ)</w:t>
            </w:r>
          </w:p>
        </w:tc>
      </w:tr>
      <w:tr w:rsidR="00D87833" w14:paraId="1C7905E1" w14:textId="77777777">
        <w:trPr>
          <w:trHeight w:val="20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D0965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Фактический (почтовый) адрес 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E225C" w14:textId="77777777" w:rsidR="00D87833" w:rsidRDefault="006F606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                          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(при наличии)</w:t>
            </w:r>
          </w:p>
        </w:tc>
      </w:tr>
      <w:tr w:rsidR="00D87833" w14:paraId="47E78D3A" w14:textId="77777777">
        <w:trPr>
          <w:trHeight w:val="20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35623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Место ведения основной деятельности 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C6EE8" w14:textId="77777777" w:rsidR="00D87833" w:rsidRDefault="006F606F">
            <w:pPr>
              <w:ind w:left="22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F2A34">
              <w:rPr>
                <w:rFonts w:ascii="Arial" w:eastAsia="Arial" w:hAnsi="Arial" w:cs="Arial"/>
                <w:i/>
                <w:color w:val="FF0000"/>
                <w:sz w:val="16"/>
                <w:szCs w:val="16"/>
                <w:shd w:val="clear" w:color="auto" w:fill="EBF1DD"/>
              </w:rPr>
              <w:t>Указывается иностранной структурой без образования юридического лица</w:t>
            </w:r>
          </w:p>
        </w:tc>
      </w:tr>
      <w:tr w:rsidR="00D87833" w14:paraId="038B858E" w14:textId="77777777">
        <w:trPr>
          <w:trHeight w:val="17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C6D6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/ Факс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5AE46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                           </w:t>
            </w:r>
          </w:p>
        </w:tc>
      </w:tr>
      <w:tr w:rsidR="00D87833" w14:paraId="466FA110" w14:textId="77777777">
        <w:trPr>
          <w:trHeight w:val="20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4F10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Электронная почта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CE51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                           </w:t>
            </w:r>
          </w:p>
        </w:tc>
      </w:tr>
      <w:tr w:rsidR="00D87833" w14:paraId="312C7BFD" w14:textId="77777777">
        <w:trPr>
          <w:trHeight w:val="64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2C006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Доменное имя, указатель страницы сайта в сети "Интернет", с использованием которых юридическим лицом оказываются услуги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D7E86" w14:textId="77777777" w:rsidR="00D87833" w:rsidRDefault="006F606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                           </w:t>
            </w:r>
          </w:p>
          <w:p w14:paraId="42BB9413" w14:textId="77777777" w:rsidR="00D87833" w:rsidRDefault="006F606F">
            <w:pPr>
              <w:rPr>
                <w:rFonts w:ascii="Arial" w:eastAsia="Arial" w:hAnsi="Arial" w:cs="Arial"/>
                <w:i/>
                <w:color w:val="00B050"/>
                <w:sz w:val="20"/>
                <w:szCs w:val="20"/>
                <w:shd w:val="clear" w:color="auto" w:fill="EBF1DD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(при наличии)</w:t>
            </w:r>
          </w:p>
        </w:tc>
      </w:tr>
      <w:tr w:rsidR="00D87833" w14:paraId="5A078B9D" w14:textId="77777777">
        <w:trPr>
          <w:trHeight w:val="108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D5FA5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Сведения о видах осуществляемой деятельности, для осуществления которой требуется лицензии, сведения о наличии лицензий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B0267" w14:textId="77777777" w:rsidR="00D87833" w:rsidRDefault="006F606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Вид лицензируемой деятельности: 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                                                     </w:t>
            </w:r>
          </w:p>
          <w:p w14:paraId="3647EB81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Сведения о наличии лицензий:</w:t>
            </w:r>
          </w:p>
          <w:p w14:paraId="002295A6" w14:textId="160DA676" w:rsidR="00D87833" w:rsidRPr="00B654FB" w:rsidRDefault="000B0E2A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654FB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12"/>
            <w:r w:rsidRPr="00B654FB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836B7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="00F836B7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Pr="00B654FB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  <w:bookmarkEnd w:id="5"/>
            <w:r w:rsidR="00B654FB" w:rsidRPr="00B654FB">
              <w:rPr>
                <w:rFonts w:ascii="Arial" w:eastAsia="Arial" w:hAnsi="Arial" w:cs="Arial"/>
                <w:bCs/>
                <w:sz w:val="20"/>
                <w:szCs w:val="20"/>
              </w:rPr>
              <w:t xml:space="preserve"> Лицензии </w:t>
            </w:r>
            <w:r w:rsidR="00B654FB">
              <w:rPr>
                <w:rFonts w:ascii="Arial" w:eastAsia="Arial" w:hAnsi="Arial" w:cs="Arial"/>
                <w:bCs/>
                <w:sz w:val="20"/>
                <w:szCs w:val="20"/>
              </w:rPr>
              <w:t xml:space="preserve">отсутствуют </w:t>
            </w:r>
            <w:r w:rsidR="00B654FB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3"/>
            <w:r w:rsidR="00B654FB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836B7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="00F836B7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B654FB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  <w:bookmarkEnd w:id="6"/>
            <w:r w:rsidR="00B654FB">
              <w:rPr>
                <w:rFonts w:ascii="Arial" w:eastAsia="Arial" w:hAnsi="Arial" w:cs="Arial"/>
                <w:bCs/>
                <w:sz w:val="20"/>
                <w:szCs w:val="20"/>
              </w:rPr>
              <w:t xml:space="preserve"> Лицензии имеются</w:t>
            </w:r>
          </w:p>
          <w:p w14:paraId="49D3B65B" w14:textId="77777777" w:rsidR="00D87833" w:rsidRDefault="006F606F">
            <w:pPr>
              <w:ind w:left="2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B3E2E">
              <w:rPr>
                <w:rFonts w:ascii="Arial" w:eastAsia="Arial" w:hAnsi="Arial" w:cs="Arial"/>
                <w:color w:val="C09200"/>
                <w:sz w:val="20"/>
                <w:szCs w:val="20"/>
                <w:shd w:val="clear" w:color="auto" w:fill="EBF1DD"/>
              </w:rPr>
              <w:t xml:space="preserve"> </w:t>
            </w:r>
            <w:r w:rsidRPr="005F2A34">
              <w:rPr>
                <w:rFonts w:ascii="Arial" w:eastAsia="Arial" w:hAnsi="Arial" w:cs="Arial"/>
                <w:i/>
                <w:color w:val="FF0000"/>
                <w:sz w:val="20"/>
                <w:szCs w:val="20"/>
                <w:shd w:val="clear" w:color="auto" w:fill="EBF1DD"/>
              </w:rPr>
              <w:t xml:space="preserve">Указать реквизиты лицензий анкетируемого лица </w:t>
            </w:r>
          </w:p>
        </w:tc>
      </w:tr>
      <w:tr w:rsidR="00D87833" w14:paraId="2FE5E3C2" w14:textId="77777777">
        <w:trPr>
          <w:trHeight w:val="20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3E3FE" w14:textId="6557FC6F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Сведения о лицензиях, выданных за пределами КР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E7EEF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Вид осуществляемой деятельности, подлежащей лицензированию за пределами КР: 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    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>Сведения о наличии лицензий:</w:t>
            </w:r>
          </w:p>
          <w:p w14:paraId="0045E185" w14:textId="77777777" w:rsidR="00B654FB" w:rsidRPr="00B654FB" w:rsidRDefault="006F606F" w:rsidP="00B654FB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="00B654FB" w:rsidRPr="00B654FB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4FB" w:rsidRPr="00B654FB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836B7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="00F836B7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B654FB" w:rsidRPr="00B654FB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  <w:r w:rsidR="00B654FB" w:rsidRPr="00B654FB">
              <w:rPr>
                <w:rFonts w:ascii="Arial" w:eastAsia="Arial" w:hAnsi="Arial" w:cs="Arial"/>
                <w:bCs/>
                <w:sz w:val="20"/>
                <w:szCs w:val="20"/>
              </w:rPr>
              <w:t xml:space="preserve"> Лицензии </w:t>
            </w:r>
            <w:r w:rsidR="00B654FB">
              <w:rPr>
                <w:rFonts w:ascii="Arial" w:eastAsia="Arial" w:hAnsi="Arial" w:cs="Arial"/>
                <w:bCs/>
                <w:sz w:val="20"/>
                <w:szCs w:val="20"/>
              </w:rPr>
              <w:t xml:space="preserve">отсутствуют </w:t>
            </w:r>
            <w:r w:rsidR="00B654FB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4FB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836B7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="00F836B7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B654FB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  <w:r w:rsidR="00B654FB">
              <w:rPr>
                <w:rFonts w:ascii="Arial" w:eastAsia="Arial" w:hAnsi="Arial" w:cs="Arial"/>
                <w:bCs/>
                <w:sz w:val="20"/>
                <w:szCs w:val="20"/>
              </w:rPr>
              <w:t xml:space="preserve"> Лицензии имеются</w:t>
            </w:r>
          </w:p>
          <w:p w14:paraId="10E873D0" w14:textId="13E95F52" w:rsidR="00D87833" w:rsidRDefault="00D8783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0AFB600" w14:textId="77777777" w:rsidR="00D87833" w:rsidRDefault="006F606F">
            <w:pPr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</w:t>
            </w:r>
            <w:r w:rsidRPr="005F2A34">
              <w:rPr>
                <w:rFonts w:ascii="Arial" w:eastAsia="Arial" w:hAnsi="Arial" w:cs="Arial"/>
                <w:i/>
                <w:color w:val="FF0000"/>
                <w:sz w:val="20"/>
                <w:szCs w:val="20"/>
                <w:shd w:val="clear" w:color="auto" w:fill="EBF1DD"/>
              </w:rPr>
              <w:t xml:space="preserve">Указать реквизиты лицензий анкетируемого лица </w:t>
            </w:r>
          </w:p>
        </w:tc>
      </w:tr>
      <w:tr w:rsidR="00D87833" w14:paraId="5FC9AF55" w14:textId="77777777">
        <w:trPr>
          <w:trHeight w:val="20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F6770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Сведения о структуре и персональном составе органов управления юридического лица, иностранной структуры без образования юридического лица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004FC" w14:textId="5C74AE1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                           </w:t>
            </w:r>
          </w:p>
          <w:p w14:paraId="559C1475" w14:textId="77777777" w:rsidR="00D87833" w:rsidRDefault="006F606F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(не указываются сведения о персональном составе акционеров (участников), владеющих менее чем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5%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акций (долей) юридического лица) </w:t>
            </w:r>
          </w:p>
        </w:tc>
      </w:tr>
      <w:tr w:rsidR="00D87833" w14:paraId="484778D2" w14:textId="77777777">
        <w:trPr>
          <w:trHeight w:val="20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8401F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Состав имущества, находящегося в управлении (собственности), ФИО (при наличии), наименование и адрес места жительства (нахождения) учредителей, доверительного собственника (управляющего), протектора 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0C2D8" w14:textId="015E0F6A" w:rsidR="00D87833" w:rsidRPr="005F2A34" w:rsidRDefault="006F606F">
            <w:pPr>
              <w:ind w:left="227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5F2A34">
              <w:rPr>
                <w:rFonts w:ascii="Arial" w:eastAsia="Arial" w:hAnsi="Arial" w:cs="Arial"/>
                <w:i/>
                <w:color w:val="FF0000"/>
                <w:sz w:val="20"/>
                <w:szCs w:val="20"/>
                <w:shd w:val="clear" w:color="auto" w:fill="EBF1DD"/>
              </w:rPr>
              <w:t xml:space="preserve"> (Информация предоставляется в отношении трастов и иных иностранных структур без образования юридического лица с аналогичной структурой или функцией)</w:t>
            </w:r>
            <w:r w:rsidRPr="005F2A34">
              <w:rPr>
                <w:rFonts w:ascii="Arial" w:eastAsia="Arial" w:hAnsi="Arial" w:cs="Arial"/>
                <w:color w:val="FF0000"/>
                <w:sz w:val="20"/>
                <w:szCs w:val="20"/>
                <w:shd w:val="clear" w:color="auto" w:fill="EBF1DD"/>
              </w:rPr>
              <w:t xml:space="preserve"> </w:t>
            </w:r>
            <w:r w:rsidRPr="005F2A34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055FD3A8" w14:textId="77777777" w:rsidR="00D87833" w:rsidRDefault="00D87833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D87833" w14:paraId="63290978" w14:textId="77777777">
        <w:trPr>
          <w:trHeight w:val="20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2F13E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Банковские реквизиты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D960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                           </w:t>
            </w:r>
          </w:p>
        </w:tc>
      </w:tr>
      <w:tr w:rsidR="00D87833" w14:paraId="1EDC15DF" w14:textId="77777777">
        <w:trPr>
          <w:trHeight w:val="205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D3961" w14:textId="77777777" w:rsidR="00D87833" w:rsidRDefault="006F606F">
            <w:pPr>
              <w:ind w:righ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Имеются ли в вашей организации счета в банках, указанных в перечне государств (территорий), определенных как государства, имеющие статус спонсоров терроризма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F1095" w14:textId="74292F06" w:rsidR="00D87833" w:rsidRDefault="00B654FB">
            <w:pPr>
              <w:ind w:right="-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F836B7">
              <w:rPr>
                <w:rFonts w:ascii="Arial" w:eastAsia="Arial" w:hAnsi="Arial" w:cs="Arial"/>
                <w:sz w:val="20"/>
                <w:szCs w:val="20"/>
              </w:rPr>
            </w:r>
            <w:r w:rsidR="00F836B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Да  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F836B7">
              <w:rPr>
                <w:rFonts w:ascii="Arial" w:eastAsia="Arial" w:hAnsi="Arial" w:cs="Arial"/>
                <w:sz w:val="20"/>
                <w:szCs w:val="20"/>
              </w:rPr>
            </w:r>
            <w:r w:rsidR="00F836B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Нет</w:t>
            </w:r>
          </w:p>
        </w:tc>
      </w:tr>
      <w:tr w:rsidR="00D87833" w14:paraId="3AEFB60F" w14:textId="77777777">
        <w:trPr>
          <w:trHeight w:val="205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FDBA8" w14:textId="034781AD" w:rsidR="00D87833" w:rsidRDefault="005F2A3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1" locked="0" layoutInCell="1" allowOverlap="1" wp14:anchorId="3B33DD88" wp14:editId="5CD467EF">
                  <wp:simplePos x="0" y="0"/>
                  <wp:positionH relativeFrom="page">
                    <wp:posOffset>2044065</wp:posOffset>
                  </wp:positionH>
                  <wp:positionV relativeFrom="paragraph">
                    <wp:posOffset>-3874770</wp:posOffset>
                  </wp:positionV>
                  <wp:extent cx="3107757" cy="4156386"/>
                  <wp:effectExtent l="0" t="0" r="0" b="0"/>
                  <wp:wrapNone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7757" cy="4156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F606F">
              <w:rPr>
                <w:rFonts w:ascii="Arial" w:eastAsia="Arial" w:hAnsi="Arial" w:cs="Arial"/>
                <w:sz w:val="20"/>
                <w:szCs w:val="20"/>
              </w:rPr>
              <w:t>Имеются ли у вашей организации отношения с банками, не имеющими на территории государств, где они зарегистрированы постоянно действующего органа 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ABF75" w14:textId="7A553AC6" w:rsidR="00D87833" w:rsidRDefault="00B654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F836B7">
              <w:rPr>
                <w:rFonts w:ascii="Arial" w:eastAsia="Arial" w:hAnsi="Arial" w:cs="Arial"/>
                <w:sz w:val="20"/>
                <w:szCs w:val="20"/>
              </w:rPr>
            </w:r>
            <w:r w:rsidR="00F836B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Да  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F836B7">
              <w:rPr>
                <w:rFonts w:ascii="Arial" w:eastAsia="Arial" w:hAnsi="Arial" w:cs="Arial"/>
                <w:sz w:val="20"/>
                <w:szCs w:val="20"/>
              </w:rPr>
            </w:r>
            <w:r w:rsidR="00F836B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Нет</w:t>
            </w:r>
          </w:p>
        </w:tc>
      </w:tr>
      <w:tr w:rsidR="00D87833" w14:paraId="75C0ECF4" w14:textId="77777777">
        <w:trPr>
          <w:trHeight w:val="205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82D07" w14:textId="59ACE3EC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Является ли ваша организация эмитентом, обязанным раскрывать информацию в соответствии с действующим законодательством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41546" w14:textId="35B13789" w:rsidR="00D87833" w:rsidRDefault="00B654FB">
            <w:pPr>
              <w:ind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F836B7">
              <w:rPr>
                <w:rFonts w:ascii="Arial" w:eastAsia="Arial" w:hAnsi="Arial" w:cs="Arial"/>
                <w:sz w:val="20"/>
                <w:szCs w:val="20"/>
              </w:rPr>
            </w:r>
            <w:r w:rsidR="00F836B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Да  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F836B7">
              <w:rPr>
                <w:rFonts w:ascii="Arial" w:eastAsia="Arial" w:hAnsi="Arial" w:cs="Arial"/>
                <w:sz w:val="20"/>
                <w:szCs w:val="20"/>
              </w:rPr>
            </w:r>
            <w:r w:rsidR="00F836B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Нет</w:t>
            </w:r>
          </w:p>
        </w:tc>
      </w:tr>
      <w:tr w:rsidR="00D87833" w14:paraId="4A94F6A2" w14:textId="77777777">
        <w:trPr>
          <w:trHeight w:val="205"/>
        </w:trPr>
        <w:tc>
          <w:tcPr>
            <w:tcW w:w="10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F3445" w14:textId="77777777" w:rsidR="00D87833" w:rsidRDefault="006F606F">
            <w:pPr>
              <w:ind w:right="7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Сведения о принадлежности к налогоплательщикам США</w:t>
            </w:r>
          </w:p>
        </w:tc>
      </w:tr>
      <w:tr w:rsidR="00D87833" w14:paraId="2A355237" w14:textId="77777777">
        <w:trPr>
          <w:trHeight w:val="233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68E33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Страной налогового резидентства юридического лица является США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A2335" w14:textId="38703617" w:rsidR="00D87833" w:rsidRDefault="00B654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F836B7">
              <w:rPr>
                <w:rFonts w:ascii="Arial" w:eastAsia="Arial" w:hAnsi="Arial" w:cs="Arial"/>
                <w:sz w:val="20"/>
                <w:szCs w:val="20"/>
              </w:rPr>
            </w:r>
            <w:r w:rsidR="00F836B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Да  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F836B7">
              <w:rPr>
                <w:rFonts w:ascii="Arial" w:eastAsia="Arial" w:hAnsi="Arial" w:cs="Arial"/>
                <w:sz w:val="20"/>
                <w:szCs w:val="20"/>
              </w:rPr>
            </w:r>
            <w:r w:rsidR="00F836B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Нет</w:t>
            </w:r>
          </w:p>
        </w:tc>
      </w:tr>
      <w:tr w:rsidR="00D87833" w14:paraId="15275481" w14:textId="77777777">
        <w:trPr>
          <w:trHeight w:val="162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FD707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Адресом регистрации или почтовым адресом юридического лица является США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91996" w14:textId="61716733" w:rsidR="00D87833" w:rsidRDefault="00F55CCB">
            <w:pPr>
              <w:ind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1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F836B7">
              <w:rPr>
                <w:rFonts w:ascii="Arial" w:eastAsia="Arial" w:hAnsi="Arial" w:cs="Arial"/>
                <w:sz w:val="20"/>
                <w:szCs w:val="20"/>
              </w:rPr>
            </w:r>
            <w:r w:rsidR="00F836B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7"/>
            <w:r w:rsidR="00B654FB">
              <w:rPr>
                <w:rFonts w:ascii="Arial" w:eastAsia="Arial" w:hAnsi="Arial" w:cs="Arial"/>
                <w:sz w:val="20"/>
                <w:szCs w:val="20"/>
              </w:rPr>
              <w:t xml:space="preserve"> Да  </w:t>
            </w:r>
            <w:r w:rsidR="00B654F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4FB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F836B7">
              <w:rPr>
                <w:rFonts w:ascii="Arial" w:eastAsia="Arial" w:hAnsi="Arial" w:cs="Arial"/>
                <w:sz w:val="20"/>
                <w:szCs w:val="20"/>
              </w:rPr>
            </w:r>
            <w:r w:rsidR="00F836B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B654F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="00B654FB">
              <w:rPr>
                <w:rFonts w:ascii="Arial" w:eastAsia="Arial" w:hAnsi="Arial" w:cs="Arial"/>
                <w:sz w:val="20"/>
                <w:szCs w:val="20"/>
              </w:rPr>
              <w:t xml:space="preserve"> Нет</w:t>
            </w:r>
          </w:p>
        </w:tc>
      </w:tr>
      <w:tr w:rsidR="00D87833" w14:paraId="5B589F83" w14:textId="77777777">
        <w:trPr>
          <w:trHeight w:val="353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19781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состав бенефициарных владельцев или контролирующих лиц юридического лица входят</w:t>
            </w:r>
          </w:p>
          <w:p w14:paraId="097E0403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физические или юридические лица, являющиеся налогоплательщиками США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C99E4" w14:textId="724F5DBA" w:rsidR="00D87833" w:rsidRDefault="00B654FB">
            <w:pPr>
              <w:tabs>
                <w:tab w:val="left" w:pos="1499"/>
              </w:tabs>
              <w:ind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F836B7">
              <w:rPr>
                <w:rFonts w:ascii="Arial" w:eastAsia="Arial" w:hAnsi="Arial" w:cs="Arial"/>
                <w:sz w:val="20"/>
                <w:szCs w:val="20"/>
              </w:rPr>
            </w:r>
            <w:r w:rsidR="00F836B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Да  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F836B7">
              <w:rPr>
                <w:rFonts w:ascii="Arial" w:eastAsia="Arial" w:hAnsi="Arial" w:cs="Arial"/>
                <w:sz w:val="20"/>
                <w:szCs w:val="20"/>
              </w:rPr>
            </w:r>
            <w:r w:rsidR="00F836B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Нет</w:t>
            </w:r>
          </w:p>
        </w:tc>
      </w:tr>
      <w:tr w:rsidR="00D87833" w14:paraId="042743D6" w14:textId="77777777">
        <w:trPr>
          <w:trHeight w:val="205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C3CB4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Действующий номер контактного телефона на территории США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1B69C" w14:textId="0BF1213B" w:rsidR="00D87833" w:rsidRDefault="00B654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F836B7">
              <w:rPr>
                <w:rFonts w:ascii="Arial" w:eastAsia="Arial" w:hAnsi="Arial" w:cs="Arial"/>
                <w:sz w:val="20"/>
                <w:szCs w:val="20"/>
              </w:rPr>
            </w:r>
            <w:r w:rsidR="00F836B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Да  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F836B7">
              <w:rPr>
                <w:rFonts w:ascii="Arial" w:eastAsia="Arial" w:hAnsi="Arial" w:cs="Arial"/>
                <w:sz w:val="20"/>
                <w:szCs w:val="20"/>
              </w:rPr>
            </w:r>
            <w:r w:rsidR="00F836B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Нет</w:t>
            </w:r>
          </w:p>
        </w:tc>
      </w:tr>
      <w:tr w:rsidR="00D87833" w14:paraId="31CAD645" w14:textId="77777777">
        <w:trPr>
          <w:trHeight w:val="255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0EF4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Организацией выдана доверенность или организацией предоставлены полномочия на подписание документов от имени организации физическому лицу, имеющему адрес в США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498E8" w14:textId="08B507A7" w:rsidR="00D87833" w:rsidRDefault="00B654FB">
            <w:pPr>
              <w:ind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F836B7">
              <w:rPr>
                <w:rFonts w:ascii="Arial" w:eastAsia="Arial" w:hAnsi="Arial" w:cs="Arial"/>
                <w:sz w:val="20"/>
                <w:szCs w:val="20"/>
              </w:rPr>
            </w:r>
            <w:r w:rsidR="00F836B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Да  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F836B7">
              <w:rPr>
                <w:rFonts w:ascii="Arial" w:eastAsia="Arial" w:hAnsi="Arial" w:cs="Arial"/>
                <w:sz w:val="20"/>
                <w:szCs w:val="20"/>
              </w:rPr>
            </w:r>
            <w:r w:rsidR="00F836B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Нет</w:t>
            </w:r>
          </w:p>
        </w:tc>
      </w:tr>
      <w:tr w:rsidR="00D87833" w14:paraId="3C91429D" w14:textId="77777777">
        <w:trPr>
          <w:trHeight w:val="205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AF4AD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Долгосрочные платежные инструкции по перечислению денежных средств на счет в США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961FE" w14:textId="6A0FD243" w:rsidR="00D87833" w:rsidRDefault="00B654FB">
            <w:pPr>
              <w:ind w:right="-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F836B7">
              <w:rPr>
                <w:rFonts w:ascii="Arial" w:eastAsia="Arial" w:hAnsi="Arial" w:cs="Arial"/>
                <w:sz w:val="20"/>
                <w:szCs w:val="20"/>
              </w:rPr>
            </w:r>
            <w:r w:rsidR="00F836B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Да  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F836B7">
              <w:rPr>
                <w:rFonts w:ascii="Arial" w:eastAsia="Arial" w:hAnsi="Arial" w:cs="Arial"/>
                <w:sz w:val="20"/>
                <w:szCs w:val="20"/>
              </w:rPr>
            </w:r>
            <w:r w:rsidR="00F836B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Нет</w:t>
            </w:r>
          </w:p>
        </w:tc>
      </w:tr>
      <w:tr w:rsidR="00D87833" w14:paraId="64417984" w14:textId="77777777">
        <w:trPr>
          <w:trHeight w:val="205"/>
        </w:trPr>
        <w:tc>
          <w:tcPr>
            <w:tcW w:w="10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545BF" w14:textId="77777777" w:rsidR="00D87833" w:rsidRDefault="006F606F">
            <w:pPr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Следующая информация 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предоставляется в отношении Клиента</w:t>
            </w:r>
          </w:p>
        </w:tc>
      </w:tr>
      <w:tr w:rsidR="00D87833" w14:paraId="6697E2C3" w14:textId="77777777">
        <w:trPr>
          <w:trHeight w:val="205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FA195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Цель установления деловых отношений </w:t>
            </w:r>
          </w:p>
          <w:p w14:paraId="2446A8CC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(сведения о планируемых операциях)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66184" w14:textId="77777777" w:rsidR="00D87833" w:rsidRDefault="006F606F">
            <w:pPr>
              <w:ind w:righ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Брокерское обслуживание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Депозитарное обслуживание </w:t>
            </w:r>
          </w:p>
        </w:tc>
      </w:tr>
      <w:tr w:rsidR="00D87833" w14:paraId="5150C876" w14:textId="77777777">
        <w:trPr>
          <w:trHeight w:val="205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33C90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Характер деловых отношений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4578" w14:textId="77777777" w:rsidR="00D87833" w:rsidRDefault="006F606F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Краткосрочный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Долгосрочный   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Разовые операции</w:t>
            </w:r>
          </w:p>
        </w:tc>
      </w:tr>
      <w:tr w:rsidR="00D87833" w14:paraId="1B0822AA" w14:textId="77777777">
        <w:trPr>
          <w:trHeight w:val="205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735BA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Происхождение средств для инвестирования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4F8C3" w14:textId="77777777" w:rsidR="00D87833" w:rsidRDefault="006F606F">
            <w:pPr>
              <w:ind w:righ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                           </w:t>
            </w:r>
          </w:p>
        </w:tc>
      </w:tr>
      <w:tr w:rsidR="00D87833" w14:paraId="33327B4E" w14:textId="77777777">
        <w:trPr>
          <w:trHeight w:val="205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694B9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Деловая репутация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44331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Отрицательная    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Положительная</w:t>
            </w:r>
          </w:p>
        </w:tc>
      </w:tr>
      <w:tr w:rsidR="00D87833" w14:paraId="50C9491A" w14:textId="77777777">
        <w:trPr>
          <w:trHeight w:val="205"/>
        </w:trPr>
        <w:tc>
          <w:tcPr>
            <w:tcW w:w="10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12445" w14:textId="77777777" w:rsidR="00D87833" w:rsidRDefault="006F606F">
            <w:pPr>
              <w:ind w:right="7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Сведения о финансовом положении юридического лица предоставляется в отношении Клиента:</w:t>
            </w:r>
          </w:p>
        </w:tc>
      </w:tr>
      <w:tr w:rsidR="00D87833" w14:paraId="538E04C4" w14:textId="77777777">
        <w:trPr>
          <w:trHeight w:val="205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642B6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Процедура ликвидации в отношении юридического лица: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A18E8" w14:textId="77777777" w:rsidR="00D87833" w:rsidRDefault="006F606F">
            <w:pPr>
              <w:ind w:right="-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проводится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A5F7D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не проводится</w:t>
            </w:r>
          </w:p>
        </w:tc>
      </w:tr>
      <w:tr w:rsidR="00D87833" w14:paraId="6FBD1F02" w14:textId="77777777">
        <w:trPr>
          <w:trHeight w:val="205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9C28D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Производство по делу о банкротстве в отношении юридического лица: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94B8D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ведется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44022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не ведется</w:t>
            </w:r>
          </w:p>
        </w:tc>
      </w:tr>
      <w:tr w:rsidR="00D87833" w14:paraId="2B517506" w14:textId="77777777">
        <w:trPr>
          <w:trHeight w:val="205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B7494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Вступившие в силу решения суда в отношении юридического лица о признании его банкротом: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43E7C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имеются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0A64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отсутствуют</w:t>
            </w:r>
          </w:p>
        </w:tc>
      </w:tr>
      <w:tr w:rsidR="00D87833" w14:paraId="51B0412D" w14:textId="77777777">
        <w:trPr>
          <w:trHeight w:val="205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320B9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Факты неисполнения юридическим лицом денежных обязательств по причине отсутствия денежных средств на банковских счетах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B463A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имеются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203FF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отсутствуют</w:t>
            </w:r>
          </w:p>
        </w:tc>
      </w:tr>
      <w:tr w:rsidR="00D87833" w14:paraId="69497823" w14:textId="77777777">
        <w:trPr>
          <w:trHeight w:val="205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138A1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Рейтинг международных/национальных рейтинговых агентств </w:t>
            </w:r>
          </w:p>
          <w:p w14:paraId="1CA67E2A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(если присвоен указать уровень и наименование рейтингового агентства)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2C688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присвоен:</w:t>
            </w:r>
          </w:p>
          <w:p w14:paraId="2EC72EDE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  <w:shd w:val="clear" w:color="auto" w:fill="EBF1DD"/>
              </w:rPr>
              <w:t xml:space="preserve">        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DBDDC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не присвоен</w:t>
            </w:r>
          </w:p>
        </w:tc>
      </w:tr>
      <w:tr w:rsidR="00D87833" w14:paraId="4E7CC513" w14:textId="77777777">
        <w:trPr>
          <w:trHeight w:val="205"/>
        </w:trPr>
        <w:tc>
          <w:tcPr>
            <w:tcW w:w="10627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4292C10A" w14:textId="540C742F" w:rsidR="00D87833" w:rsidRDefault="005F2A34">
            <w:pPr>
              <w:ind w:right="78" w:firstLine="232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0" distR="0" simplePos="0" relativeHeight="251663360" behindDoc="1" locked="0" layoutInCell="1" allowOverlap="1" wp14:anchorId="4D79CAE6" wp14:editId="6DD8909F">
                  <wp:simplePos x="0" y="0"/>
                  <wp:positionH relativeFrom="page">
                    <wp:posOffset>1717040</wp:posOffset>
                  </wp:positionH>
                  <wp:positionV relativeFrom="paragraph">
                    <wp:posOffset>-1122680</wp:posOffset>
                  </wp:positionV>
                  <wp:extent cx="3107757" cy="4156386"/>
                  <wp:effectExtent l="0" t="0" r="0" b="0"/>
                  <wp:wrapNone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7757" cy="4156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F606F">
              <w:rPr>
                <w:rFonts w:ascii="Arial" w:eastAsia="Arial" w:hAnsi="Arial" w:cs="Arial"/>
                <w:b/>
                <w:sz w:val="17"/>
                <w:szCs w:val="17"/>
              </w:rPr>
              <w:t>Бенефициарный владелец</w:t>
            </w:r>
            <w:r w:rsidR="006F606F">
              <w:rPr>
                <w:rFonts w:ascii="Arial" w:eastAsia="Arial" w:hAnsi="Arial" w:cs="Arial"/>
                <w:sz w:val="17"/>
                <w:szCs w:val="17"/>
              </w:rPr>
              <w:t xml:space="preserve"> — физическое лицо, которое в конечном счете прямо или косвенно (через третьих лиц) владеет (имеет преобладающее участие более 25% в капитале) клиентом — юридическим лицом либо имеет возможность контролировать действия клиента.</w:t>
            </w:r>
          </w:p>
          <w:p w14:paraId="13046CCF" w14:textId="77777777" w:rsidR="00D87833" w:rsidRDefault="006F606F">
            <w:pPr>
              <w:ind w:right="78" w:firstLine="232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При наличии у клиента представителя / бенефициарного владельца / выгодоприобретателя заполняется соответственно Анкета представителя / Анкета бенефициарного владельца / Анкета выгодоприобретателя.</w:t>
            </w:r>
          </w:p>
          <w:p w14:paraId="2BCF0250" w14:textId="115132A9" w:rsidR="00D87833" w:rsidRDefault="006F606F">
            <w:pPr>
              <w:ind w:right="78" w:firstLine="232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Выгодоприобретатель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—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 денежными средствами и иным имуществом.</w:t>
            </w:r>
          </w:p>
          <w:p w14:paraId="3F988AFC" w14:textId="1817C8D5" w:rsidR="00D87833" w:rsidRDefault="006F606F">
            <w:pPr>
              <w:ind w:right="78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Настоящим Клиент подтверждает, что им получено согласие его представителей — физических лиц (включая, единоличный исполнительный орган, акционеров, учредителей, лиц, уполномоченных Клиентом на основании доверенности / бенефициарных владельцев / выгодоприобретателей — физических лиц на обработку и передачу третьим лицам их персональных данных на условиях, предусмотренных Договором, приложениями к Договору, соглашениями между Клиентом и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ОсОО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«Азия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Кэпитал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». Настоящим Клиент также подтверждает, что в отношении его уполномоченного представителя — юридического лица им получено согласие представителей — физических лиц указанного юридического лица (в том числе, единоличного исполнительного органа, акционеров, участников) на обработку и передачу третьим лицам их персональных данных на условиях, предусмотренных Договором, приложениями к Договору, соглашениями между Клиентом и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ОсОО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«Азия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Кэпитал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>».</w:t>
            </w:r>
          </w:p>
          <w:p w14:paraId="5A18A9CE" w14:textId="07188E01" w:rsidR="00D87833" w:rsidRDefault="006F606F">
            <w:pPr>
              <w:ind w:right="78" w:firstLine="232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Настоящим Клиент подтверждает, что ознакомил своих представителей — физических лиц (включая, единоличный исполнительный орган, акционеров, учредителей, лиц, уполномоченных Клиентом на основании доверенности), а также третьих лиц, за счет которых действую в качестве брокера/доверительного управляющего, с их правами при обработке персональных данных, в том числе правом на получение сведений об операторе (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ОсОО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«Азия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Кэпитал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»), о месте его нахождения, о наличии у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ОсОО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«Азия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Кэпитал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» их персональных данных, а также на ознакомление с такими персональными данными, право требовать от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ОсОО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«Азия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Кэпитал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» уточнения персональных данных, в порядке, установленном Договором, приложениями к Договору, их блокирования или уничтожения, в 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за исключением, когда обязанность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ОсОО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«Азия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Кэпитал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>», по обработке, в том числе хранении, персональных данных установлена действующим законодательством КР, а также принимать предусмотренные законом меры по защите своих прав.</w:t>
            </w:r>
          </w:p>
          <w:p w14:paraId="7F372FE1" w14:textId="77777777" w:rsidR="00D87833" w:rsidRDefault="006F606F">
            <w:pPr>
              <w:ind w:right="78" w:firstLine="232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Настоящим Клиент, в случае подтверждения своего статуса как «Лицо со статусом налогоплательщика США», дает согласие Брокеру на предоставление:</w:t>
            </w:r>
          </w:p>
          <w:p w14:paraId="0334C819" w14:textId="77777777" w:rsidR="00D87833" w:rsidRDefault="006F606F">
            <w:pPr>
              <w:ind w:right="78" w:firstLine="232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— службе внутренних доходов США данных обо мне, необходимых для заполнения установленных Службой внутренних доходов США форм отчетности, включая данные: ФИО владельца счета, TIN — идентификационный номер налогоплательщика США — владельца счета, адрес владельца счета, номер/номера счета/счетов у Брокера, остаток/остатки по счету/счетам, об операциях по счету/счетам;</w:t>
            </w:r>
          </w:p>
          <w:p w14:paraId="1AED1637" w14:textId="77777777" w:rsidR="00D87833" w:rsidRDefault="006F606F">
            <w:pPr>
              <w:ind w:right="78" w:firstLine="232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— иностранным налоговым агентам, уполномоченным Службой внутренних доходов США, информации для последующего удержания иностранных налогов и сборов, данных обо мне, необходимых в целях соблюдения требований Закона США «О налогообложении иностранных счетов» (Foreign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Account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Tax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Compliance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Act, FATCA), включая данные о номере/номерах счета/счетов у Брокера, остатке/остатках по счету/счетам, об операциях по счету/счетам.</w:t>
            </w:r>
          </w:p>
          <w:p w14:paraId="1479F921" w14:textId="77777777" w:rsidR="00D87833" w:rsidRDefault="006F606F">
            <w:pPr>
              <w:ind w:right="78" w:firstLine="232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Настоящим Клиент подтверждает, что информация, представленная в настоящей анкете, является полной и достоверной; обязуется незамедлительно информировать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ОсОО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«Азия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Кэпитал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>» обо всех изменениях представленной информации; соглашается нести всю ответственность и риски, связанные с оказанием и результатами услуг вследствие представления неполной, неточной недостоверной информации или недействительности документов.</w:t>
            </w:r>
          </w:p>
          <w:p w14:paraId="2657137F" w14:textId="77777777" w:rsidR="00D87833" w:rsidRDefault="00D87833">
            <w:pPr>
              <w:ind w:right="7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593C4ED" w14:textId="77777777" w:rsidR="00D87833" w:rsidRDefault="006F60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Дата подписания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CB3E2E">
              <w:rPr>
                <w:rFonts w:ascii="Arial" w:eastAsia="Arial" w:hAnsi="Arial" w:cs="Arial"/>
                <w:color w:val="FFCA21"/>
                <w:sz w:val="20"/>
                <w:szCs w:val="20"/>
              </w:rPr>
              <w:t xml:space="preserve"> </w:t>
            </w:r>
            <w:r w:rsidRPr="005F2A34">
              <w:rPr>
                <w:i/>
                <w:color w:val="FF0000"/>
                <w:shd w:val="clear" w:color="auto" w:fill="EBF1DD"/>
              </w:rPr>
              <w:t>Дата</w:t>
            </w:r>
            <w:r w:rsidRPr="005F2A34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года</w:t>
            </w:r>
          </w:p>
          <w:p w14:paraId="40F6B77A" w14:textId="77777777" w:rsidR="00D87833" w:rsidRDefault="00D87833">
            <w:pPr>
              <w:ind w:right="78" w:firstLine="7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6"/>
              <w:tblW w:w="11247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898"/>
              <w:gridCol w:w="1277"/>
              <w:gridCol w:w="5072"/>
            </w:tblGrid>
            <w:tr w:rsidR="00D87833" w14:paraId="4BC65611" w14:textId="77777777">
              <w:trPr>
                <w:trHeight w:val="208"/>
              </w:trPr>
              <w:tc>
                <w:tcPr>
                  <w:tcW w:w="489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53E99511" w14:textId="184E9A28" w:rsidR="00D87833" w:rsidRDefault="006F606F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Должность: </w:t>
                  </w:r>
                  <w:r>
                    <w:rPr>
                      <w:rFonts w:ascii="Arial" w:eastAsia="Arial" w:hAnsi="Arial" w:cs="Arial"/>
                      <w:color w:val="00B050"/>
                      <w:sz w:val="20"/>
                      <w:szCs w:val="20"/>
                      <w:shd w:val="clear" w:color="auto" w:fill="EBF1DD"/>
                    </w:rPr>
                    <w:t xml:space="preserve">                            </w:t>
                  </w:r>
                </w:p>
                <w:p w14:paraId="43088D89" w14:textId="77777777" w:rsidR="00D87833" w:rsidRDefault="006F606F">
                  <w:pPr>
                    <w:ind w:right="78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277" w:type="dxa"/>
                </w:tcPr>
                <w:p w14:paraId="3A2A8AE0" w14:textId="77777777" w:rsidR="00D87833" w:rsidRDefault="00D87833">
                  <w:pPr>
                    <w:ind w:right="78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0D1E7F81" w14:textId="77777777" w:rsidR="00D87833" w:rsidRDefault="006F606F">
                  <w:pPr>
                    <w:ind w:right="78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ФИО: </w:t>
                  </w:r>
                  <w:r>
                    <w:rPr>
                      <w:rFonts w:ascii="Arial" w:eastAsia="Arial" w:hAnsi="Arial" w:cs="Arial"/>
                      <w:color w:val="00B050"/>
                      <w:sz w:val="20"/>
                      <w:szCs w:val="20"/>
                      <w:shd w:val="clear" w:color="auto" w:fill="EBF1DD"/>
                    </w:rPr>
                    <w:t xml:space="preserve">                                       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660E4051" w14:textId="77777777" w:rsidR="00D87833" w:rsidRDefault="00D87833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2E0A092" w14:textId="77777777" w:rsidR="00D87833" w:rsidRDefault="00D87833">
            <w:pPr>
              <w:ind w:right="7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3A1410C" w14:textId="77777777" w:rsidR="00D87833" w:rsidRPr="005F2A34" w:rsidRDefault="006F606F">
      <w:pPr>
        <w:jc w:val="center"/>
        <w:rPr>
          <w:i/>
          <w:color w:val="FF0000"/>
        </w:rPr>
      </w:pPr>
      <w:r w:rsidRPr="005F2A34">
        <w:rPr>
          <w:i/>
          <w:color w:val="FF0000"/>
        </w:rPr>
        <w:t>Подпись, печать</w:t>
      </w:r>
    </w:p>
    <w:sectPr w:rsidR="00D87833" w:rsidRPr="005F2A34">
      <w:headerReference w:type="default" r:id="rId7"/>
      <w:headerReference w:type="first" r:id="rId8"/>
      <w:pgSz w:w="11910" w:h="16840"/>
      <w:pgMar w:top="1173" w:right="851" w:bottom="567" w:left="851" w:header="426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A566C" w14:textId="77777777" w:rsidR="00F836B7" w:rsidRDefault="00F836B7">
      <w:r>
        <w:separator/>
      </w:r>
    </w:p>
  </w:endnote>
  <w:endnote w:type="continuationSeparator" w:id="0">
    <w:p w14:paraId="4517B5D5" w14:textId="77777777" w:rsidR="00F836B7" w:rsidRDefault="00F8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0B2EE" w14:textId="77777777" w:rsidR="00F836B7" w:rsidRDefault="00F836B7">
      <w:r>
        <w:separator/>
      </w:r>
    </w:p>
  </w:footnote>
  <w:footnote w:type="continuationSeparator" w:id="0">
    <w:p w14:paraId="3180DED6" w14:textId="77777777" w:rsidR="00F836B7" w:rsidRDefault="00F83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77A6" w14:textId="24C1A92B" w:rsidR="00D87833" w:rsidRDefault="005F2A34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D179DF" wp14:editId="3483A200">
              <wp:simplePos x="0" y="0"/>
              <wp:positionH relativeFrom="margin">
                <wp:align>center</wp:align>
              </wp:positionH>
              <wp:positionV relativeFrom="paragraph">
                <wp:posOffset>-134620</wp:posOffset>
              </wp:positionV>
              <wp:extent cx="1763395" cy="733425"/>
              <wp:effectExtent l="0" t="0" r="8255" b="9525"/>
              <wp:wrapNone/>
              <wp:docPr id="1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63395" cy="733425"/>
                      </a:xfrm>
                      <a:custGeom>
                        <a:avLst/>
                        <a:gdLst>
                          <a:gd name="T0" fmla="*/ 1074 w 2777"/>
                          <a:gd name="T1" fmla="*/ 471 h 1251"/>
                          <a:gd name="T2" fmla="*/ 828 w 2777"/>
                          <a:gd name="T3" fmla="*/ 605 h 1251"/>
                          <a:gd name="T4" fmla="*/ 945 w 2777"/>
                          <a:gd name="T5" fmla="*/ 885 h 1251"/>
                          <a:gd name="T6" fmla="*/ 1162 w 2777"/>
                          <a:gd name="T7" fmla="*/ 821 h 1251"/>
                          <a:gd name="T8" fmla="*/ 1053 w 2777"/>
                          <a:gd name="T9" fmla="*/ 841 h 1251"/>
                          <a:gd name="T10" fmla="*/ 874 w 2777"/>
                          <a:gd name="T11" fmla="*/ 678 h 1251"/>
                          <a:gd name="T12" fmla="*/ 1052 w 2777"/>
                          <a:gd name="T13" fmla="*/ 516 h 1251"/>
                          <a:gd name="T14" fmla="*/ 1475 w 2777"/>
                          <a:gd name="T15" fmla="*/ 679 h 1251"/>
                          <a:gd name="T16" fmla="*/ 1359 w 2777"/>
                          <a:gd name="T17" fmla="*/ 580 h 1251"/>
                          <a:gd name="T18" fmla="*/ 1287 w 2777"/>
                          <a:gd name="T19" fmla="*/ 673 h 1251"/>
                          <a:gd name="T20" fmla="*/ 1386 w 2777"/>
                          <a:gd name="T21" fmla="*/ 629 h 1251"/>
                          <a:gd name="T22" fmla="*/ 1424 w 2777"/>
                          <a:gd name="T23" fmla="*/ 748 h 1251"/>
                          <a:gd name="T24" fmla="*/ 1339 w 2777"/>
                          <a:gd name="T25" fmla="*/ 850 h 1251"/>
                          <a:gd name="T26" fmla="*/ 1283 w 2777"/>
                          <a:gd name="T27" fmla="*/ 783 h 1251"/>
                          <a:gd name="T28" fmla="*/ 1424 w 2777"/>
                          <a:gd name="T29" fmla="*/ 709 h 1251"/>
                          <a:gd name="T30" fmla="*/ 1227 w 2777"/>
                          <a:gd name="T31" fmla="*/ 802 h 1251"/>
                          <a:gd name="T32" fmla="*/ 1358 w 2777"/>
                          <a:gd name="T33" fmla="*/ 889 h 1251"/>
                          <a:gd name="T34" fmla="*/ 1427 w 2777"/>
                          <a:gd name="T35" fmla="*/ 836 h 1251"/>
                          <a:gd name="T36" fmla="*/ 1475 w 2777"/>
                          <a:gd name="T37" fmla="*/ 679 h 1251"/>
                          <a:gd name="T38" fmla="*/ 1922 w 2777"/>
                          <a:gd name="T39" fmla="*/ 585 h 1251"/>
                          <a:gd name="T40" fmla="*/ 1897 w 2777"/>
                          <a:gd name="T41" fmla="*/ 472 h 1251"/>
                          <a:gd name="T42" fmla="*/ 1868 w 2777"/>
                          <a:gd name="T43" fmla="*/ 515 h 1251"/>
                          <a:gd name="T44" fmla="*/ 1920 w 2777"/>
                          <a:gd name="T45" fmla="*/ 525 h 1251"/>
                          <a:gd name="T46" fmla="*/ 2058 w 2777"/>
                          <a:gd name="T47" fmla="*/ 512 h 1251"/>
                          <a:gd name="T48" fmla="*/ 2008 w 2777"/>
                          <a:gd name="T49" fmla="*/ 627 h 1251"/>
                          <a:gd name="T50" fmla="*/ 2085 w 2777"/>
                          <a:gd name="T51" fmla="*/ 890 h 1251"/>
                          <a:gd name="T52" fmla="*/ 2117 w 2777"/>
                          <a:gd name="T53" fmla="*/ 845 h 1251"/>
                          <a:gd name="T54" fmla="*/ 2068 w 2777"/>
                          <a:gd name="T55" fmla="*/ 837 h 1251"/>
                          <a:gd name="T56" fmla="*/ 2118 w 2777"/>
                          <a:gd name="T57" fmla="*/ 585 h 1251"/>
                          <a:gd name="T58" fmla="*/ 2334 w 2777"/>
                          <a:gd name="T59" fmla="*/ 587 h 1251"/>
                          <a:gd name="T60" fmla="*/ 2165 w 2777"/>
                          <a:gd name="T61" fmla="*/ 673 h 1251"/>
                          <a:gd name="T62" fmla="*/ 2284 w 2777"/>
                          <a:gd name="T63" fmla="*/ 625 h 1251"/>
                          <a:gd name="T64" fmla="*/ 2351 w 2777"/>
                          <a:gd name="T65" fmla="*/ 709 h 1251"/>
                          <a:gd name="T66" fmla="*/ 2300 w 2777"/>
                          <a:gd name="T67" fmla="*/ 844 h 1251"/>
                          <a:gd name="T68" fmla="*/ 2206 w 2777"/>
                          <a:gd name="T69" fmla="*/ 802 h 1251"/>
                          <a:gd name="T70" fmla="*/ 2351 w 2777"/>
                          <a:gd name="T71" fmla="*/ 748 h 1251"/>
                          <a:gd name="T72" fmla="*/ 2161 w 2777"/>
                          <a:gd name="T73" fmla="*/ 767 h 1251"/>
                          <a:gd name="T74" fmla="*/ 2255 w 2777"/>
                          <a:gd name="T75" fmla="*/ 893 h 1251"/>
                          <a:gd name="T76" fmla="*/ 2353 w 2777"/>
                          <a:gd name="T77" fmla="*/ 836 h 1251"/>
                          <a:gd name="T78" fmla="*/ 2402 w 2777"/>
                          <a:gd name="T79" fmla="*/ 748 h 1251"/>
                          <a:gd name="T80" fmla="*/ 2520 w 2777"/>
                          <a:gd name="T81" fmla="*/ 888 h 1251"/>
                          <a:gd name="T82" fmla="*/ 1592 w 2777"/>
                          <a:gd name="T83" fmla="*/ 839 h 1251"/>
                          <a:gd name="T84" fmla="*/ 1741 w 2777"/>
                          <a:gd name="T85" fmla="*/ 882 h 1251"/>
                          <a:gd name="T86" fmla="*/ 1808 w 2777"/>
                          <a:gd name="T87" fmla="*/ 672 h 1251"/>
                          <a:gd name="T88" fmla="*/ 1759 w 2777"/>
                          <a:gd name="T89" fmla="*/ 783 h 1251"/>
                          <a:gd name="T90" fmla="*/ 1640 w 2777"/>
                          <a:gd name="T91" fmla="*/ 839 h 1251"/>
                          <a:gd name="T92" fmla="*/ 1614 w 2777"/>
                          <a:gd name="T93" fmla="*/ 655 h 1251"/>
                          <a:gd name="T94" fmla="*/ 1742 w 2777"/>
                          <a:gd name="T95" fmla="*/ 655 h 1251"/>
                          <a:gd name="T96" fmla="*/ 1687 w 2777"/>
                          <a:gd name="T97" fmla="*/ 580 h 1251"/>
                          <a:gd name="T98" fmla="*/ 1588 w 2777"/>
                          <a:gd name="T99" fmla="*/ 637 h 1251"/>
                          <a:gd name="T100" fmla="*/ 698 w 2777"/>
                          <a:gd name="T101" fmla="*/ 150 h 1251"/>
                          <a:gd name="T102" fmla="*/ 574 w 2777"/>
                          <a:gd name="T103" fmla="*/ 150 h 1251"/>
                          <a:gd name="T104" fmla="*/ 0 w 2777"/>
                          <a:gd name="T105" fmla="*/ 985 h 1251"/>
                          <a:gd name="T106" fmla="*/ 473 w 2777"/>
                          <a:gd name="T107" fmla="*/ 1120 h 1251"/>
                          <a:gd name="T108" fmla="*/ 2777 w 2777"/>
                          <a:gd name="T109" fmla="*/ 1120 h 125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777" h="1251">
                            <a:moveTo>
                              <a:pt x="1185" y="600"/>
                            </a:moveTo>
                            <a:lnTo>
                              <a:pt x="1165" y="543"/>
                            </a:lnTo>
                            <a:lnTo>
                              <a:pt x="1135" y="509"/>
                            </a:lnTo>
                            <a:lnTo>
                              <a:pt x="1126" y="499"/>
                            </a:lnTo>
                            <a:lnTo>
                              <a:pt x="1074" y="471"/>
                            </a:lnTo>
                            <a:lnTo>
                              <a:pt x="1010" y="461"/>
                            </a:lnTo>
                            <a:lnTo>
                              <a:pt x="945" y="471"/>
                            </a:lnTo>
                            <a:lnTo>
                              <a:pt x="893" y="500"/>
                            </a:lnTo>
                            <a:lnTo>
                              <a:pt x="853" y="545"/>
                            </a:lnTo>
                            <a:lnTo>
                              <a:pt x="828" y="605"/>
                            </a:lnTo>
                            <a:lnTo>
                              <a:pt x="819" y="678"/>
                            </a:lnTo>
                            <a:lnTo>
                              <a:pt x="828" y="751"/>
                            </a:lnTo>
                            <a:lnTo>
                              <a:pt x="853" y="812"/>
                            </a:lnTo>
                            <a:lnTo>
                              <a:pt x="892" y="857"/>
                            </a:lnTo>
                            <a:lnTo>
                              <a:pt x="945" y="885"/>
                            </a:lnTo>
                            <a:lnTo>
                              <a:pt x="1010" y="895"/>
                            </a:lnTo>
                            <a:lnTo>
                              <a:pt x="1074" y="886"/>
                            </a:lnTo>
                            <a:lnTo>
                              <a:pt x="1125" y="861"/>
                            </a:lnTo>
                            <a:lnTo>
                              <a:pt x="1139" y="846"/>
                            </a:lnTo>
                            <a:lnTo>
                              <a:pt x="1162" y="821"/>
                            </a:lnTo>
                            <a:lnTo>
                              <a:pt x="1185" y="766"/>
                            </a:lnTo>
                            <a:lnTo>
                              <a:pt x="1131" y="766"/>
                            </a:lnTo>
                            <a:lnTo>
                              <a:pt x="1115" y="800"/>
                            </a:lnTo>
                            <a:lnTo>
                              <a:pt x="1088" y="825"/>
                            </a:lnTo>
                            <a:lnTo>
                              <a:pt x="1053" y="841"/>
                            </a:lnTo>
                            <a:lnTo>
                              <a:pt x="1010" y="846"/>
                            </a:lnTo>
                            <a:lnTo>
                              <a:pt x="953" y="835"/>
                            </a:lnTo>
                            <a:lnTo>
                              <a:pt x="910" y="801"/>
                            </a:lnTo>
                            <a:lnTo>
                              <a:pt x="883" y="748"/>
                            </a:lnTo>
                            <a:lnTo>
                              <a:pt x="874" y="678"/>
                            </a:lnTo>
                            <a:lnTo>
                              <a:pt x="883" y="608"/>
                            </a:lnTo>
                            <a:lnTo>
                              <a:pt x="911" y="555"/>
                            </a:lnTo>
                            <a:lnTo>
                              <a:pt x="953" y="521"/>
                            </a:lnTo>
                            <a:lnTo>
                              <a:pt x="1010" y="509"/>
                            </a:lnTo>
                            <a:lnTo>
                              <a:pt x="1052" y="516"/>
                            </a:lnTo>
                            <a:lnTo>
                              <a:pt x="1088" y="534"/>
                            </a:lnTo>
                            <a:lnTo>
                              <a:pt x="1115" y="563"/>
                            </a:lnTo>
                            <a:lnTo>
                              <a:pt x="1131" y="600"/>
                            </a:lnTo>
                            <a:lnTo>
                              <a:pt x="1185" y="600"/>
                            </a:lnTo>
                            <a:close/>
                            <a:moveTo>
                              <a:pt x="1475" y="679"/>
                            </a:moveTo>
                            <a:lnTo>
                              <a:pt x="1467" y="638"/>
                            </a:lnTo>
                            <a:lnTo>
                              <a:pt x="1457" y="625"/>
                            </a:lnTo>
                            <a:lnTo>
                              <a:pt x="1444" y="607"/>
                            </a:lnTo>
                            <a:lnTo>
                              <a:pt x="1407" y="587"/>
                            </a:lnTo>
                            <a:lnTo>
                              <a:pt x="1359" y="580"/>
                            </a:lnTo>
                            <a:lnTo>
                              <a:pt x="1310" y="587"/>
                            </a:lnTo>
                            <a:lnTo>
                              <a:pt x="1273" y="607"/>
                            </a:lnTo>
                            <a:lnTo>
                              <a:pt x="1248" y="636"/>
                            </a:lnTo>
                            <a:lnTo>
                              <a:pt x="1238" y="673"/>
                            </a:lnTo>
                            <a:lnTo>
                              <a:pt x="1287" y="673"/>
                            </a:lnTo>
                            <a:lnTo>
                              <a:pt x="1295" y="653"/>
                            </a:lnTo>
                            <a:lnTo>
                              <a:pt x="1310" y="637"/>
                            </a:lnTo>
                            <a:lnTo>
                              <a:pt x="1331" y="628"/>
                            </a:lnTo>
                            <a:lnTo>
                              <a:pt x="1357" y="625"/>
                            </a:lnTo>
                            <a:lnTo>
                              <a:pt x="1386" y="629"/>
                            </a:lnTo>
                            <a:lnTo>
                              <a:pt x="1407" y="640"/>
                            </a:lnTo>
                            <a:lnTo>
                              <a:pt x="1420" y="659"/>
                            </a:lnTo>
                            <a:lnTo>
                              <a:pt x="1424" y="684"/>
                            </a:lnTo>
                            <a:lnTo>
                              <a:pt x="1424" y="709"/>
                            </a:lnTo>
                            <a:lnTo>
                              <a:pt x="1424" y="748"/>
                            </a:lnTo>
                            <a:lnTo>
                              <a:pt x="1424" y="773"/>
                            </a:lnTo>
                            <a:lnTo>
                              <a:pt x="1418" y="803"/>
                            </a:lnTo>
                            <a:lnTo>
                              <a:pt x="1400" y="828"/>
                            </a:lnTo>
                            <a:lnTo>
                              <a:pt x="1373" y="844"/>
                            </a:lnTo>
                            <a:lnTo>
                              <a:pt x="1339" y="850"/>
                            </a:lnTo>
                            <a:lnTo>
                              <a:pt x="1314" y="846"/>
                            </a:lnTo>
                            <a:lnTo>
                              <a:pt x="1295" y="837"/>
                            </a:lnTo>
                            <a:lnTo>
                              <a:pt x="1283" y="822"/>
                            </a:lnTo>
                            <a:lnTo>
                              <a:pt x="1279" y="802"/>
                            </a:lnTo>
                            <a:lnTo>
                              <a:pt x="1283" y="783"/>
                            </a:lnTo>
                            <a:lnTo>
                              <a:pt x="1295" y="768"/>
                            </a:lnTo>
                            <a:lnTo>
                              <a:pt x="1316" y="758"/>
                            </a:lnTo>
                            <a:lnTo>
                              <a:pt x="1343" y="753"/>
                            </a:lnTo>
                            <a:lnTo>
                              <a:pt x="1424" y="748"/>
                            </a:lnTo>
                            <a:lnTo>
                              <a:pt x="1424" y="709"/>
                            </a:lnTo>
                            <a:lnTo>
                              <a:pt x="1337" y="714"/>
                            </a:lnTo>
                            <a:lnTo>
                              <a:pt x="1290" y="722"/>
                            </a:lnTo>
                            <a:lnTo>
                              <a:pt x="1256" y="740"/>
                            </a:lnTo>
                            <a:lnTo>
                              <a:pt x="1234" y="767"/>
                            </a:lnTo>
                            <a:lnTo>
                              <a:pt x="1227" y="802"/>
                            </a:lnTo>
                            <a:lnTo>
                              <a:pt x="1234" y="839"/>
                            </a:lnTo>
                            <a:lnTo>
                              <a:pt x="1255" y="868"/>
                            </a:lnTo>
                            <a:lnTo>
                              <a:pt x="1287" y="886"/>
                            </a:lnTo>
                            <a:lnTo>
                              <a:pt x="1328" y="893"/>
                            </a:lnTo>
                            <a:lnTo>
                              <a:pt x="1358" y="889"/>
                            </a:lnTo>
                            <a:lnTo>
                              <a:pt x="1385" y="877"/>
                            </a:lnTo>
                            <a:lnTo>
                              <a:pt x="1408" y="859"/>
                            </a:lnTo>
                            <a:lnTo>
                              <a:pt x="1415" y="850"/>
                            </a:lnTo>
                            <a:lnTo>
                              <a:pt x="1426" y="836"/>
                            </a:lnTo>
                            <a:lnTo>
                              <a:pt x="1427" y="836"/>
                            </a:lnTo>
                            <a:lnTo>
                              <a:pt x="1427" y="888"/>
                            </a:lnTo>
                            <a:lnTo>
                              <a:pt x="1475" y="888"/>
                            </a:lnTo>
                            <a:lnTo>
                              <a:pt x="1475" y="836"/>
                            </a:lnTo>
                            <a:lnTo>
                              <a:pt x="1475" y="748"/>
                            </a:lnTo>
                            <a:lnTo>
                              <a:pt x="1475" y="679"/>
                            </a:lnTo>
                            <a:close/>
                            <a:moveTo>
                              <a:pt x="1922" y="585"/>
                            </a:moveTo>
                            <a:lnTo>
                              <a:pt x="1872" y="585"/>
                            </a:lnTo>
                            <a:lnTo>
                              <a:pt x="1872" y="888"/>
                            </a:lnTo>
                            <a:lnTo>
                              <a:pt x="1922" y="888"/>
                            </a:lnTo>
                            <a:lnTo>
                              <a:pt x="1922" y="585"/>
                            </a:lnTo>
                            <a:close/>
                            <a:moveTo>
                              <a:pt x="1929" y="503"/>
                            </a:moveTo>
                            <a:lnTo>
                              <a:pt x="1926" y="491"/>
                            </a:lnTo>
                            <a:lnTo>
                              <a:pt x="1920" y="481"/>
                            </a:lnTo>
                            <a:lnTo>
                              <a:pt x="1909" y="474"/>
                            </a:lnTo>
                            <a:lnTo>
                              <a:pt x="1897" y="472"/>
                            </a:lnTo>
                            <a:lnTo>
                              <a:pt x="1885" y="474"/>
                            </a:lnTo>
                            <a:lnTo>
                              <a:pt x="1875" y="481"/>
                            </a:lnTo>
                            <a:lnTo>
                              <a:pt x="1868" y="491"/>
                            </a:lnTo>
                            <a:lnTo>
                              <a:pt x="1865" y="503"/>
                            </a:lnTo>
                            <a:lnTo>
                              <a:pt x="1868" y="515"/>
                            </a:lnTo>
                            <a:lnTo>
                              <a:pt x="1875" y="525"/>
                            </a:lnTo>
                            <a:lnTo>
                              <a:pt x="1885" y="532"/>
                            </a:lnTo>
                            <a:lnTo>
                              <a:pt x="1897" y="534"/>
                            </a:lnTo>
                            <a:lnTo>
                              <a:pt x="1909" y="532"/>
                            </a:lnTo>
                            <a:lnTo>
                              <a:pt x="1920" y="525"/>
                            </a:lnTo>
                            <a:lnTo>
                              <a:pt x="1926" y="515"/>
                            </a:lnTo>
                            <a:lnTo>
                              <a:pt x="1929" y="503"/>
                            </a:lnTo>
                            <a:close/>
                            <a:moveTo>
                              <a:pt x="2118" y="585"/>
                            </a:moveTo>
                            <a:lnTo>
                              <a:pt x="2058" y="585"/>
                            </a:lnTo>
                            <a:lnTo>
                              <a:pt x="2058" y="512"/>
                            </a:lnTo>
                            <a:lnTo>
                              <a:pt x="2008" y="512"/>
                            </a:lnTo>
                            <a:lnTo>
                              <a:pt x="2008" y="585"/>
                            </a:lnTo>
                            <a:lnTo>
                              <a:pt x="1962" y="585"/>
                            </a:lnTo>
                            <a:lnTo>
                              <a:pt x="1962" y="627"/>
                            </a:lnTo>
                            <a:lnTo>
                              <a:pt x="2008" y="627"/>
                            </a:lnTo>
                            <a:lnTo>
                              <a:pt x="2008" y="809"/>
                            </a:lnTo>
                            <a:lnTo>
                              <a:pt x="2012" y="846"/>
                            </a:lnTo>
                            <a:lnTo>
                              <a:pt x="2025" y="871"/>
                            </a:lnTo>
                            <a:lnTo>
                              <a:pt x="2049" y="886"/>
                            </a:lnTo>
                            <a:lnTo>
                              <a:pt x="2085" y="890"/>
                            </a:lnTo>
                            <a:lnTo>
                              <a:pt x="2097" y="890"/>
                            </a:lnTo>
                            <a:lnTo>
                              <a:pt x="2111" y="889"/>
                            </a:lnTo>
                            <a:lnTo>
                              <a:pt x="2117" y="888"/>
                            </a:lnTo>
                            <a:lnTo>
                              <a:pt x="2117" y="847"/>
                            </a:lnTo>
                            <a:lnTo>
                              <a:pt x="2117" y="845"/>
                            </a:lnTo>
                            <a:lnTo>
                              <a:pt x="2114" y="846"/>
                            </a:lnTo>
                            <a:lnTo>
                              <a:pt x="2102" y="847"/>
                            </a:lnTo>
                            <a:lnTo>
                              <a:pt x="2096" y="847"/>
                            </a:lnTo>
                            <a:lnTo>
                              <a:pt x="2079" y="844"/>
                            </a:lnTo>
                            <a:lnTo>
                              <a:pt x="2068" y="837"/>
                            </a:lnTo>
                            <a:lnTo>
                              <a:pt x="2061" y="824"/>
                            </a:lnTo>
                            <a:lnTo>
                              <a:pt x="2058" y="807"/>
                            </a:lnTo>
                            <a:lnTo>
                              <a:pt x="2058" y="627"/>
                            </a:lnTo>
                            <a:lnTo>
                              <a:pt x="2118" y="627"/>
                            </a:lnTo>
                            <a:lnTo>
                              <a:pt x="2118" y="585"/>
                            </a:lnTo>
                            <a:close/>
                            <a:moveTo>
                              <a:pt x="2402" y="679"/>
                            </a:moveTo>
                            <a:lnTo>
                              <a:pt x="2394" y="638"/>
                            </a:lnTo>
                            <a:lnTo>
                              <a:pt x="2384" y="625"/>
                            </a:lnTo>
                            <a:lnTo>
                              <a:pt x="2371" y="607"/>
                            </a:lnTo>
                            <a:lnTo>
                              <a:pt x="2334" y="587"/>
                            </a:lnTo>
                            <a:lnTo>
                              <a:pt x="2286" y="580"/>
                            </a:lnTo>
                            <a:lnTo>
                              <a:pt x="2237" y="587"/>
                            </a:lnTo>
                            <a:lnTo>
                              <a:pt x="2200" y="607"/>
                            </a:lnTo>
                            <a:lnTo>
                              <a:pt x="2175" y="636"/>
                            </a:lnTo>
                            <a:lnTo>
                              <a:pt x="2165" y="673"/>
                            </a:lnTo>
                            <a:lnTo>
                              <a:pt x="2214" y="673"/>
                            </a:lnTo>
                            <a:lnTo>
                              <a:pt x="2222" y="653"/>
                            </a:lnTo>
                            <a:lnTo>
                              <a:pt x="2237" y="637"/>
                            </a:lnTo>
                            <a:lnTo>
                              <a:pt x="2258" y="628"/>
                            </a:lnTo>
                            <a:lnTo>
                              <a:pt x="2284" y="625"/>
                            </a:lnTo>
                            <a:lnTo>
                              <a:pt x="2313" y="629"/>
                            </a:lnTo>
                            <a:lnTo>
                              <a:pt x="2334" y="640"/>
                            </a:lnTo>
                            <a:lnTo>
                              <a:pt x="2347" y="659"/>
                            </a:lnTo>
                            <a:lnTo>
                              <a:pt x="2351" y="684"/>
                            </a:lnTo>
                            <a:lnTo>
                              <a:pt x="2351" y="709"/>
                            </a:lnTo>
                            <a:lnTo>
                              <a:pt x="2351" y="748"/>
                            </a:lnTo>
                            <a:lnTo>
                              <a:pt x="2351" y="773"/>
                            </a:lnTo>
                            <a:lnTo>
                              <a:pt x="2345" y="803"/>
                            </a:lnTo>
                            <a:lnTo>
                              <a:pt x="2327" y="828"/>
                            </a:lnTo>
                            <a:lnTo>
                              <a:pt x="2300" y="844"/>
                            </a:lnTo>
                            <a:lnTo>
                              <a:pt x="2266" y="850"/>
                            </a:lnTo>
                            <a:lnTo>
                              <a:pt x="2241" y="846"/>
                            </a:lnTo>
                            <a:lnTo>
                              <a:pt x="2222" y="837"/>
                            </a:lnTo>
                            <a:lnTo>
                              <a:pt x="2210" y="822"/>
                            </a:lnTo>
                            <a:lnTo>
                              <a:pt x="2206" y="802"/>
                            </a:lnTo>
                            <a:lnTo>
                              <a:pt x="2210" y="783"/>
                            </a:lnTo>
                            <a:lnTo>
                              <a:pt x="2222" y="768"/>
                            </a:lnTo>
                            <a:lnTo>
                              <a:pt x="2243" y="758"/>
                            </a:lnTo>
                            <a:lnTo>
                              <a:pt x="2270" y="753"/>
                            </a:lnTo>
                            <a:lnTo>
                              <a:pt x="2351" y="748"/>
                            </a:lnTo>
                            <a:lnTo>
                              <a:pt x="2351" y="709"/>
                            </a:lnTo>
                            <a:lnTo>
                              <a:pt x="2264" y="714"/>
                            </a:lnTo>
                            <a:lnTo>
                              <a:pt x="2217" y="722"/>
                            </a:lnTo>
                            <a:lnTo>
                              <a:pt x="2183" y="740"/>
                            </a:lnTo>
                            <a:lnTo>
                              <a:pt x="2161" y="767"/>
                            </a:lnTo>
                            <a:lnTo>
                              <a:pt x="2154" y="802"/>
                            </a:lnTo>
                            <a:lnTo>
                              <a:pt x="2161" y="839"/>
                            </a:lnTo>
                            <a:lnTo>
                              <a:pt x="2182" y="868"/>
                            </a:lnTo>
                            <a:lnTo>
                              <a:pt x="2214" y="886"/>
                            </a:lnTo>
                            <a:lnTo>
                              <a:pt x="2255" y="893"/>
                            </a:lnTo>
                            <a:lnTo>
                              <a:pt x="2285" y="889"/>
                            </a:lnTo>
                            <a:lnTo>
                              <a:pt x="2312" y="877"/>
                            </a:lnTo>
                            <a:lnTo>
                              <a:pt x="2335" y="859"/>
                            </a:lnTo>
                            <a:lnTo>
                              <a:pt x="2342" y="850"/>
                            </a:lnTo>
                            <a:lnTo>
                              <a:pt x="2353" y="836"/>
                            </a:lnTo>
                            <a:lnTo>
                              <a:pt x="2354" y="836"/>
                            </a:lnTo>
                            <a:lnTo>
                              <a:pt x="2354" y="888"/>
                            </a:lnTo>
                            <a:lnTo>
                              <a:pt x="2402" y="888"/>
                            </a:lnTo>
                            <a:lnTo>
                              <a:pt x="2402" y="836"/>
                            </a:lnTo>
                            <a:lnTo>
                              <a:pt x="2402" y="748"/>
                            </a:lnTo>
                            <a:lnTo>
                              <a:pt x="2402" y="679"/>
                            </a:lnTo>
                            <a:close/>
                            <a:moveTo>
                              <a:pt x="2520" y="468"/>
                            </a:moveTo>
                            <a:lnTo>
                              <a:pt x="2469" y="468"/>
                            </a:lnTo>
                            <a:lnTo>
                              <a:pt x="2469" y="888"/>
                            </a:lnTo>
                            <a:lnTo>
                              <a:pt x="2520" y="888"/>
                            </a:lnTo>
                            <a:lnTo>
                              <a:pt x="2520" y="468"/>
                            </a:lnTo>
                            <a:close/>
                            <a:moveTo>
                              <a:pt x="2777" y="985"/>
                            </a:moveTo>
                            <a:lnTo>
                              <a:pt x="1591" y="985"/>
                            </a:lnTo>
                            <a:lnTo>
                              <a:pt x="1591" y="839"/>
                            </a:lnTo>
                            <a:lnTo>
                              <a:pt x="1592" y="839"/>
                            </a:lnTo>
                            <a:lnTo>
                              <a:pt x="1608" y="861"/>
                            </a:lnTo>
                            <a:lnTo>
                              <a:pt x="1631" y="878"/>
                            </a:lnTo>
                            <a:lnTo>
                              <a:pt x="1658" y="889"/>
                            </a:lnTo>
                            <a:lnTo>
                              <a:pt x="1689" y="893"/>
                            </a:lnTo>
                            <a:lnTo>
                              <a:pt x="1741" y="882"/>
                            </a:lnTo>
                            <a:lnTo>
                              <a:pt x="1782" y="850"/>
                            </a:lnTo>
                            <a:lnTo>
                              <a:pt x="1783" y="848"/>
                            </a:lnTo>
                            <a:lnTo>
                              <a:pt x="1808" y="801"/>
                            </a:lnTo>
                            <a:lnTo>
                              <a:pt x="1817" y="737"/>
                            </a:lnTo>
                            <a:lnTo>
                              <a:pt x="1808" y="672"/>
                            </a:lnTo>
                            <a:lnTo>
                              <a:pt x="1782" y="625"/>
                            </a:lnTo>
                            <a:lnTo>
                              <a:pt x="1781" y="623"/>
                            </a:lnTo>
                            <a:lnTo>
                              <a:pt x="1765" y="610"/>
                            </a:lnTo>
                            <a:lnTo>
                              <a:pt x="1765" y="737"/>
                            </a:lnTo>
                            <a:lnTo>
                              <a:pt x="1759" y="783"/>
                            </a:lnTo>
                            <a:lnTo>
                              <a:pt x="1742" y="818"/>
                            </a:lnTo>
                            <a:lnTo>
                              <a:pt x="1714" y="841"/>
                            </a:lnTo>
                            <a:lnTo>
                              <a:pt x="1677" y="848"/>
                            </a:lnTo>
                            <a:lnTo>
                              <a:pt x="1642" y="840"/>
                            </a:lnTo>
                            <a:lnTo>
                              <a:pt x="1640" y="839"/>
                            </a:lnTo>
                            <a:lnTo>
                              <a:pt x="1614" y="818"/>
                            </a:lnTo>
                            <a:lnTo>
                              <a:pt x="1597" y="782"/>
                            </a:lnTo>
                            <a:lnTo>
                              <a:pt x="1590" y="737"/>
                            </a:lnTo>
                            <a:lnTo>
                              <a:pt x="1597" y="691"/>
                            </a:lnTo>
                            <a:lnTo>
                              <a:pt x="1614" y="655"/>
                            </a:lnTo>
                            <a:lnTo>
                              <a:pt x="1637" y="637"/>
                            </a:lnTo>
                            <a:lnTo>
                              <a:pt x="1642" y="633"/>
                            </a:lnTo>
                            <a:lnTo>
                              <a:pt x="1677" y="625"/>
                            </a:lnTo>
                            <a:lnTo>
                              <a:pt x="1714" y="632"/>
                            </a:lnTo>
                            <a:lnTo>
                              <a:pt x="1742" y="655"/>
                            </a:lnTo>
                            <a:lnTo>
                              <a:pt x="1759" y="690"/>
                            </a:lnTo>
                            <a:lnTo>
                              <a:pt x="1765" y="737"/>
                            </a:lnTo>
                            <a:lnTo>
                              <a:pt x="1765" y="610"/>
                            </a:lnTo>
                            <a:lnTo>
                              <a:pt x="1740" y="591"/>
                            </a:lnTo>
                            <a:lnTo>
                              <a:pt x="1687" y="580"/>
                            </a:lnTo>
                            <a:lnTo>
                              <a:pt x="1656" y="584"/>
                            </a:lnTo>
                            <a:lnTo>
                              <a:pt x="1629" y="596"/>
                            </a:lnTo>
                            <a:lnTo>
                              <a:pt x="1606" y="613"/>
                            </a:lnTo>
                            <a:lnTo>
                              <a:pt x="1589" y="637"/>
                            </a:lnTo>
                            <a:lnTo>
                              <a:pt x="1588" y="637"/>
                            </a:lnTo>
                            <a:lnTo>
                              <a:pt x="1588" y="585"/>
                            </a:lnTo>
                            <a:lnTo>
                              <a:pt x="1540" y="585"/>
                            </a:lnTo>
                            <a:lnTo>
                              <a:pt x="1540" y="985"/>
                            </a:lnTo>
                            <a:lnTo>
                              <a:pt x="794" y="985"/>
                            </a:lnTo>
                            <a:lnTo>
                              <a:pt x="698" y="150"/>
                            </a:lnTo>
                            <a:lnTo>
                              <a:pt x="680" y="0"/>
                            </a:lnTo>
                            <a:lnTo>
                              <a:pt x="660" y="0"/>
                            </a:lnTo>
                            <a:lnTo>
                              <a:pt x="660" y="985"/>
                            </a:lnTo>
                            <a:lnTo>
                              <a:pt x="490" y="985"/>
                            </a:lnTo>
                            <a:lnTo>
                              <a:pt x="574" y="150"/>
                            </a:lnTo>
                            <a:lnTo>
                              <a:pt x="660" y="985"/>
                            </a:lnTo>
                            <a:lnTo>
                              <a:pt x="660" y="0"/>
                            </a:lnTo>
                            <a:lnTo>
                              <a:pt x="470" y="0"/>
                            </a:lnTo>
                            <a:lnTo>
                              <a:pt x="357" y="985"/>
                            </a:lnTo>
                            <a:lnTo>
                              <a:pt x="0" y="985"/>
                            </a:lnTo>
                            <a:lnTo>
                              <a:pt x="0" y="1120"/>
                            </a:lnTo>
                            <a:lnTo>
                              <a:pt x="341" y="1120"/>
                            </a:lnTo>
                            <a:lnTo>
                              <a:pt x="326" y="1250"/>
                            </a:lnTo>
                            <a:lnTo>
                              <a:pt x="459" y="1250"/>
                            </a:lnTo>
                            <a:lnTo>
                              <a:pt x="473" y="1120"/>
                            </a:lnTo>
                            <a:lnTo>
                              <a:pt x="675" y="1120"/>
                            </a:lnTo>
                            <a:lnTo>
                              <a:pt x="691" y="1250"/>
                            </a:lnTo>
                            <a:lnTo>
                              <a:pt x="824" y="1250"/>
                            </a:lnTo>
                            <a:lnTo>
                              <a:pt x="809" y="1120"/>
                            </a:lnTo>
                            <a:lnTo>
                              <a:pt x="2777" y="1120"/>
                            </a:lnTo>
                            <a:lnTo>
                              <a:pt x="2777" y="985"/>
                            </a:lnTo>
                            <a:close/>
                          </a:path>
                        </a:pathLst>
                      </a:custGeom>
                      <a:solidFill>
                        <a:srgbClr val="FF42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7CD738" id="docshape2" o:spid="_x0000_s1026" style="position:absolute;margin-left:0;margin-top:-10.6pt;width:138.85pt;height:57.7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coordsize="2777,1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" path="m1185,600r-20,-57l1135,509r-9,-10l1074,471r-64,-10l945,471r-52,29l853,545r-25,60l819,678r9,73l853,812r39,45l945,885r65,10l1074,886r51,-25l1139,846r23,-25l1185,766r-54,l1115,800r-27,25l1053,841r-43,5l953,835,910,801,883,748r-9,-70l883,608r28,-53l953,521r57,-12l1052,516r36,18l1115,563r16,37l1185,600xm1475,679r-8,-41l1457,625r-13,-18l1407,587r-48,-7l1310,587r-37,20l1248,636r-10,37l1287,673r8,-20l1310,637r21,-9l1357,625r29,4l1407,640r13,19l1424,684r,25l1424,748r,25l1418,803r-18,25l1373,844r-34,6l1314,846r-19,-9l1283,822r-4,-20l1283,783r12,-15l1316,758r27,-5l1424,748r,-39l1337,714r-47,8l1256,740r-22,27l1227,802r7,37l1255,868r32,18l1328,893r30,-4l1385,877r23,-18l1415,850r11,-14l1427,836r,52l1475,888r,-52l1475,748r,-69xm1922,585r-50,l1872,888r50,l1922,585xm1929,503r-3,-12l1920,481r-11,-7l1897,472r-12,2l1875,481r-7,10l1865,503r3,12l1875,525r10,7l1897,534r12,-2l1920,525r6,-10l1929,503xm2118,585r-60,l2058,512r-50,l2008,585r-46,l1962,627r46,l2008,809r4,37l2025,871r24,15l2085,890r12,l2111,889r6,-1l2117,847r,-2l2114,846r-12,1l2096,847r-17,-3l2068,837r-7,-13l2058,807r,-180l2118,627r,-42xm2402,679r-8,-41l2384,625r-13,-18l2334,587r-48,-7l2237,587r-37,20l2175,636r-10,37l2214,673r8,-20l2237,637r21,-9l2284,625r29,4l2334,640r13,19l2351,684r,25l2351,748r,25l2345,803r-18,25l2300,844r-34,6l2241,846r-19,-9l2210,822r-4,-20l2210,783r12,-15l2243,758r27,-5l2351,748r,-39l2264,714r-47,8l2183,740r-22,27l2154,802r7,37l2182,868r32,18l2255,893r30,-4l2312,877r23,-18l2342,850r11,-14l2354,836r,52l2402,888r,-52l2402,748r,-69xm2520,468r-51,l2469,888r51,l2520,468xm2777,985r-1186,l1591,839r1,l1608,861r23,17l1658,889r31,4l1741,882r41,-32l1783,848r25,-47l1817,737r-9,-65l1782,625r-1,-2l1765,610r,127l1759,783r-17,35l1714,841r-37,7l1642,840r-2,-1l1614,818r-17,-36l1590,737r7,-46l1614,655r23,-18l1642,633r35,-8l1714,632r28,23l1759,690r6,47l1765,610r-25,-19l1687,580r-31,4l1629,596r-23,17l1589,637r-1,l1588,585r-48,l1540,985r-746,l698,150,680,,660,r,985l490,985,574,150r86,835l660,,470,,357,985,,985r,135l341,1120r-15,130l459,1250r14,-130l675,1120r16,130l824,1250,809,1120r1968,l2777,985xe" fillcolor="#ff4242" stroked="f">
              <v:path arrowok="t" o:connecttype="custom" o:connectlocs="681990,276134;525780,354694;600075,518850;737870,481328;668655,493054;554990,397492;668020,302516;936625,398078;862965,340037;817245,394560;880110,368764;904240,438531;850265,498330;814705,459050;904240,415666;779145,470189;862330,521195;906145,490123;936625,398078;1220470,342969;1204595,276720;1186180,301930;1219200,307792;1306830,300171;1275080,367592;1323975,521781;1344295,495399;1313180,490709;1344930,342969;1482090,344141;1374775,394560;1450340,366419;1492885,415666;1460500,494813;1400810,470189;1492885,438531;1372235,449670;1431925,523540;1494155,490123;1525270,438531;1600200,520609;1010920,491881;1105535,517091;1148080,393974;1116965,459050;1041400,491881;1024890,384007;1106170,384007;1071245,340037;1008380,373455;443230,87941;364490,87941;0,577477;300355,656624;1763395,656624" o:connectangles="0,0,0,0,0,0,0,0,0,0,0,0,0,0,0,0,0,0,0,0,0,0,0,0,0,0,0,0,0,0,0,0,0,0,0,0,0,0,0,0,0,0,0,0,0,0,0,0,0,0,0,0,0,0,0"/>
              <w10:wrap anchorx="margin"/>
            </v:shape>
          </w:pict>
        </mc:Fallback>
      </mc:AlternateContent>
    </w:r>
  </w:p>
  <w:tbl>
    <w:tblPr>
      <w:tblStyle w:val="a8"/>
      <w:tblW w:w="12286" w:type="dxa"/>
      <w:tblInd w:w="-115" w:type="dxa"/>
      <w:tblLayout w:type="fixed"/>
      <w:tblLook w:val="0400" w:firstRow="0" w:lastRow="0" w:firstColumn="0" w:lastColumn="0" w:noHBand="0" w:noVBand="1"/>
    </w:tblPr>
    <w:tblGrid>
      <w:gridCol w:w="4219"/>
      <w:gridCol w:w="8067"/>
    </w:tblGrid>
    <w:tr w:rsidR="00D87833" w14:paraId="35516191" w14:textId="77777777">
      <w:trPr>
        <w:trHeight w:val="561"/>
      </w:trPr>
      <w:tc>
        <w:tcPr>
          <w:tcW w:w="4219" w:type="dxa"/>
        </w:tcPr>
        <w:p w14:paraId="0A8E1A50" w14:textId="1BFFC8E7" w:rsidR="00D87833" w:rsidRDefault="00CB3E2E" w:rsidP="00CB3E2E">
          <w:pPr>
            <w:widowControl/>
            <w:spacing w:after="194" w:line="259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B3E2E">
            <w:rPr>
              <w:rFonts w:ascii="Arial" w:eastAsia="Cambria" w:hAnsi="Arial" w:cs="Arial"/>
              <w:b/>
              <w:bCs/>
              <w:color w:val="70AD47"/>
              <w:spacing w:val="10"/>
              <w:lang w:val="en-US"/>
              <w14:glow w14:rad="38100">
                <w14:srgbClr w14:val="4472C4">
                  <w14:alpha w14:val="60000"/>
                </w14:srgbClr>
              </w14:glow>
              <w14:textOutline w14:w="9525" w14:cap="flat" w14:cmpd="sng" w14:algn="ctr">
                <w14:solidFill>
                  <w14:srgbClr w14:val="4472C4"/>
                </w14:solidFill>
                <w14:prstDash w14:val="solid"/>
                <w14:round/>
              </w14:textOutline>
              <w14:textFill>
                <w14:solidFill>
                  <w14:srgbClr w14:val="70AD47">
                    <w14:tint w14:val="1000"/>
                  </w14:srgbClr>
                </w14:solidFill>
              </w14:textFill>
            </w:rPr>
            <w:tab/>
          </w:r>
          <w:r w:rsidRPr="00CB3E2E">
            <w:rPr>
              <w:rFonts w:ascii="Arial" w:eastAsia="Cambria" w:hAnsi="Arial" w:cs="Arial"/>
              <w:b/>
              <w:bCs/>
              <w:color w:val="70AD47"/>
              <w:spacing w:val="10"/>
              <w:lang w:val="en-US"/>
              <w14:glow w14:rad="38100">
                <w14:srgbClr w14:val="4472C4">
                  <w14:alpha w14:val="60000"/>
                </w14:srgbClr>
              </w14:glow>
              <w14:textOutline w14:w="9525" w14:cap="flat" w14:cmpd="sng" w14:algn="ctr">
                <w14:solidFill>
                  <w14:srgbClr w14:val="4472C4"/>
                </w14:solidFill>
                <w14:prstDash w14:val="solid"/>
                <w14:round/>
              </w14:textOutline>
              <w14:textFill>
                <w14:solidFill>
                  <w14:srgbClr w14:val="70AD47">
                    <w14:tint w14:val="1000"/>
                  </w14:srgbClr>
                </w14:solidFill>
              </w14:textFill>
            </w:rPr>
            <w:tab/>
          </w:r>
          <w:r w:rsidRPr="00CB3E2E">
            <w:rPr>
              <w:rFonts w:ascii="Arial" w:eastAsia="Cambria" w:hAnsi="Arial" w:cs="Arial"/>
              <w:b/>
              <w:bCs/>
              <w:color w:val="70AD47"/>
              <w:spacing w:val="10"/>
              <w:lang w:val="en-US"/>
              <w14:glow w14:rad="38100">
                <w14:srgbClr w14:val="4472C4">
                  <w14:alpha w14:val="60000"/>
                </w14:srgbClr>
              </w14:glow>
              <w14:textOutline w14:w="9525" w14:cap="flat" w14:cmpd="sng" w14:algn="ctr">
                <w14:solidFill>
                  <w14:srgbClr w14:val="4472C4"/>
                </w14:solidFill>
                <w14:prstDash w14:val="solid"/>
                <w14:round/>
              </w14:textOutline>
              <w14:textFill>
                <w14:solidFill>
                  <w14:srgbClr w14:val="70AD47">
                    <w14:tint w14:val="1000"/>
                  </w14:srgbClr>
                </w14:solidFill>
              </w14:textFill>
            </w:rPr>
            <w:tab/>
          </w:r>
          <w:r w:rsidRPr="00CB3E2E">
            <w:rPr>
              <w:rFonts w:ascii="Arial" w:eastAsia="Cambria" w:hAnsi="Arial" w:cs="Arial"/>
              <w:b/>
              <w:bCs/>
              <w:color w:val="70AD47"/>
              <w:spacing w:val="10"/>
              <w:lang w:val="en-US"/>
              <w14:glow w14:rad="38100">
                <w14:srgbClr w14:val="4472C4">
                  <w14:alpha w14:val="60000"/>
                </w14:srgbClr>
              </w14:glow>
              <w14:textOutline w14:w="9525" w14:cap="flat" w14:cmpd="sng" w14:algn="ctr">
                <w14:solidFill>
                  <w14:srgbClr w14:val="4472C4"/>
                </w14:solidFill>
                <w14:prstDash w14:val="solid"/>
                <w14:round/>
              </w14:textOutline>
              <w14:textFill>
                <w14:solidFill>
                  <w14:srgbClr w14:val="70AD47">
                    <w14:tint w14:val="1000"/>
                  </w14:srgbClr>
                </w14:solidFill>
              </w14:textFill>
            </w:rPr>
            <w:tab/>
          </w:r>
          <w:r w:rsidRPr="00CB3E2E">
            <w:rPr>
              <w:rFonts w:ascii="Arial" w:eastAsia="Cambria" w:hAnsi="Arial" w:cs="Arial"/>
              <w:b/>
              <w:bCs/>
              <w:color w:val="70AD47"/>
              <w:spacing w:val="10"/>
              <w:lang w:val="en-US"/>
              <w14:glow w14:rad="38100">
                <w14:srgbClr w14:val="4472C4">
                  <w14:alpha w14:val="60000"/>
                </w14:srgbClr>
              </w14:glow>
              <w14:textOutline w14:w="9525" w14:cap="flat" w14:cmpd="sng" w14:algn="ctr">
                <w14:solidFill>
                  <w14:srgbClr w14:val="4472C4"/>
                </w14:solidFill>
                <w14:prstDash w14:val="solid"/>
                <w14:round/>
              </w14:textOutline>
              <w14:textFill>
                <w14:solidFill>
                  <w14:srgbClr w14:val="70AD47">
                    <w14:tint w14:val="1000"/>
                  </w14:srgbClr>
                </w14:solidFill>
              </w14:textFill>
            </w:rPr>
            <w:tab/>
          </w:r>
          <w:r w:rsidRPr="00CB3E2E">
            <w:rPr>
              <w:rFonts w:ascii="Arial" w:eastAsia="Cambria" w:hAnsi="Arial" w:cs="Arial"/>
              <w:b/>
              <w:bCs/>
              <w:color w:val="70AD47"/>
              <w:spacing w:val="10"/>
              <w:lang w:val="en-US"/>
              <w14:glow w14:rad="38100">
                <w14:srgbClr w14:val="4472C4">
                  <w14:alpha w14:val="60000"/>
                </w14:srgbClr>
              </w14:glow>
              <w14:textOutline w14:w="9525" w14:cap="flat" w14:cmpd="sng" w14:algn="ctr">
                <w14:solidFill>
                  <w14:srgbClr w14:val="4472C4"/>
                </w14:solidFill>
                <w14:prstDash w14:val="solid"/>
                <w14:round/>
              </w14:textOutline>
              <w14:textFill>
                <w14:solidFill>
                  <w14:srgbClr w14:val="70AD47">
                    <w14:tint w14:val="1000"/>
                  </w14:srgbClr>
                </w14:solidFill>
              </w14:textFill>
            </w:rPr>
            <w:tab/>
          </w:r>
          <w:r w:rsidRPr="00CB3E2E">
            <w:rPr>
              <w:rFonts w:ascii="Arial" w:eastAsia="Cambria" w:hAnsi="Arial" w:cs="Arial"/>
              <w:b/>
              <w:bCs/>
              <w:color w:val="70AD47"/>
              <w:spacing w:val="10"/>
              <w:lang w:val="en-US"/>
              <w14:glow w14:rad="38100">
                <w14:srgbClr w14:val="4472C4">
                  <w14:alpha w14:val="60000"/>
                </w14:srgbClr>
              </w14:glow>
              <w14:textOutline w14:w="9525" w14:cap="flat" w14:cmpd="sng" w14:algn="ctr">
                <w14:solidFill>
                  <w14:srgbClr w14:val="4472C4"/>
                </w14:solidFill>
                <w14:prstDash w14:val="solid"/>
                <w14:round/>
              </w14:textOutline>
              <w14:textFill>
                <w14:solidFill>
                  <w14:srgbClr w14:val="70AD47">
                    <w14:tint w14:val="1000"/>
                  </w14:srgbClr>
                </w14:solidFill>
              </w14:textFill>
            </w:rPr>
            <w:tab/>
          </w:r>
          <w:r w:rsidRPr="00CB3E2E">
            <w:rPr>
              <w:rFonts w:ascii="Arial" w:eastAsia="Cambria" w:hAnsi="Arial" w:cs="Arial"/>
              <w:b/>
              <w:bCs/>
              <w:color w:val="70AD47"/>
              <w:spacing w:val="10"/>
              <w:lang w:val="en-US"/>
              <w14:glow w14:rad="38100">
                <w14:srgbClr w14:val="4472C4">
                  <w14:alpha w14:val="60000"/>
                </w14:srgbClr>
              </w14:glow>
              <w14:textOutline w14:w="9525" w14:cap="flat" w14:cmpd="sng" w14:algn="ctr">
                <w14:solidFill>
                  <w14:srgbClr w14:val="4472C4"/>
                </w14:solidFill>
                <w14:prstDash w14:val="solid"/>
                <w14:round/>
              </w14:textOutline>
              <w14:textFill>
                <w14:solidFill>
                  <w14:srgbClr w14:val="70AD47">
                    <w14:tint w14:val="1000"/>
                  </w14:srgbClr>
                </w14:solidFill>
              </w14:textFill>
            </w:rPr>
            <w:tab/>
          </w:r>
          <w:r w:rsidR="006F606F">
            <w:rPr>
              <w:rFonts w:ascii="Arial" w:eastAsia="Arial" w:hAnsi="Arial" w:cs="Arial"/>
              <w:b/>
              <w:color w:val="70AD47"/>
              <w:sz w:val="32"/>
              <w:szCs w:val="32"/>
            </w:rPr>
            <w:tab/>
          </w:r>
        </w:p>
      </w:tc>
      <w:tc>
        <w:tcPr>
          <w:tcW w:w="8068" w:type="dxa"/>
        </w:tcPr>
        <w:p w14:paraId="08941E0C" w14:textId="4C16E0FA" w:rsidR="00D87833" w:rsidRDefault="006F606F">
          <w:pPr>
            <w:widowControl/>
            <w:tabs>
              <w:tab w:val="left" w:pos="1134"/>
              <w:tab w:val="center" w:pos="3790"/>
              <w:tab w:val="center" w:pos="4153"/>
              <w:tab w:val="right" w:pos="7580"/>
              <w:tab w:val="right" w:pos="8306"/>
            </w:tabs>
            <w:ind w:right="1581"/>
            <w:jc w:val="right"/>
            <w:rPr>
              <w:rFonts w:ascii="Arial" w:eastAsia="Arial" w:hAnsi="Arial" w:cs="Arial"/>
              <w:i/>
              <w:sz w:val="16"/>
              <w:szCs w:val="16"/>
            </w:rPr>
          </w:pPr>
          <w:r>
            <w:rPr>
              <w:rFonts w:ascii="Arial" w:eastAsia="Arial" w:hAnsi="Arial" w:cs="Arial"/>
              <w:i/>
              <w:sz w:val="16"/>
              <w:szCs w:val="16"/>
            </w:rPr>
            <w:t>Анкета юридического лица</w:t>
          </w:r>
        </w:p>
      </w:tc>
    </w:tr>
  </w:tbl>
  <w:p w14:paraId="0E18BBCA" w14:textId="77777777" w:rsidR="00D87833" w:rsidRDefault="00D8783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8"/>
        <w:szCs w:val="18"/>
      </w:rPr>
    </w:pPr>
  </w:p>
  <w:p w14:paraId="65E8EC21" w14:textId="77777777" w:rsidR="00D87833" w:rsidRDefault="00D87833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358A" w14:textId="77777777" w:rsidR="00D87833" w:rsidRDefault="00D87833">
    <w:pPr>
      <w:pBdr>
        <w:top w:val="nil"/>
        <w:left w:val="nil"/>
        <w:bottom w:val="nil"/>
        <w:right w:val="nil"/>
        <w:between w:val="nil"/>
      </w:pBdr>
      <w:spacing w:line="276" w:lineRule="auto"/>
      <w:rPr>
        <w:i/>
        <w:color w:val="00B050"/>
      </w:rPr>
    </w:pPr>
  </w:p>
  <w:tbl>
    <w:tblPr>
      <w:tblStyle w:val="a7"/>
      <w:tblW w:w="10065" w:type="dxa"/>
      <w:tblInd w:w="560" w:type="dxa"/>
      <w:tblLayout w:type="fixed"/>
      <w:tblLook w:val="0400" w:firstRow="0" w:lastRow="0" w:firstColumn="0" w:lastColumn="0" w:noHBand="0" w:noVBand="1"/>
    </w:tblPr>
    <w:tblGrid>
      <w:gridCol w:w="2518"/>
      <w:gridCol w:w="7547"/>
    </w:tblGrid>
    <w:tr w:rsidR="00D87833" w14:paraId="664F096B" w14:textId="77777777">
      <w:tc>
        <w:tcPr>
          <w:tcW w:w="2518" w:type="dxa"/>
        </w:tcPr>
        <w:p w14:paraId="76159711" w14:textId="77777777" w:rsidR="00D87833" w:rsidRDefault="006F606F">
          <w:pPr>
            <w:tabs>
              <w:tab w:val="center" w:pos="4153"/>
              <w:tab w:val="right" w:pos="8306"/>
            </w:tabs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0ADD0CF0" wp14:editId="5D46151F">
                <wp:extent cx="1073785" cy="244475"/>
                <wp:effectExtent l="0" t="0" r="0" b="0"/>
                <wp:docPr id="1" name="image14.png" descr="Freedom Financ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png" descr="Freedom Financ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785" cy="244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</w:tcPr>
        <w:p w14:paraId="35516043" w14:textId="77777777" w:rsidR="00D87833" w:rsidRDefault="006F606F">
          <w:pPr>
            <w:tabs>
              <w:tab w:val="center" w:pos="4153"/>
              <w:tab w:val="right" w:pos="8306"/>
            </w:tabs>
            <w:jc w:val="right"/>
            <w:rPr>
              <w:rFonts w:ascii="Calibri" w:eastAsia="Calibri" w:hAnsi="Calibri" w:cs="Calibri"/>
              <w:i/>
              <w:sz w:val="16"/>
              <w:szCs w:val="16"/>
            </w:rPr>
          </w:pPr>
          <w:r>
            <w:rPr>
              <w:rFonts w:ascii="Calibri" w:eastAsia="Calibri" w:hAnsi="Calibri" w:cs="Calibri"/>
              <w:i/>
              <w:sz w:val="16"/>
              <w:szCs w:val="16"/>
            </w:rPr>
            <w:t>Приложение №8 к Регламенту обслуживания Клиентов ООО ИК «</w:t>
          </w:r>
          <w:proofErr w:type="spellStart"/>
          <w:r>
            <w:rPr>
              <w:rFonts w:ascii="Calibri" w:eastAsia="Calibri" w:hAnsi="Calibri" w:cs="Calibri"/>
              <w:i/>
              <w:sz w:val="16"/>
              <w:szCs w:val="16"/>
            </w:rPr>
            <w:t>Фридом</w:t>
          </w:r>
          <w:proofErr w:type="spellEnd"/>
          <w:r>
            <w:rPr>
              <w:rFonts w:ascii="Calibri" w:eastAsia="Calibri" w:hAnsi="Calibri" w:cs="Calibri"/>
              <w:i/>
              <w:sz w:val="16"/>
              <w:szCs w:val="16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i/>
              <w:sz w:val="16"/>
              <w:szCs w:val="16"/>
            </w:rPr>
            <w:t>Финанс</w:t>
          </w:r>
          <w:proofErr w:type="spellEnd"/>
          <w:r>
            <w:rPr>
              <w:rFonts w:ascii="Calibri" w:eastAsia="Calibri" w:hAnsi="Calibri" w:cs="Calibri"/>
              <w:i/>
              <w:sz w:val="16"/>
              <w:szCs w:val="16"/>
            </w:rPr>
            <w:t>»</w:t>
          </w:r>
        </w:p>
        <w:p w14:paraId="0DE6B233" w14:textId="77777777" w:rsidR="00D87833" w:rsidRDefault="006F606F">
          <w:pPr>
            <w:tabs>
              <w:tab w:val="center" w:pos="4153"/>
              <w:tab w:val="right" w:pos="8306"/>
            </w:tabs>
            <w:jc w:val="right"/>
            <w:rPr>
              <w:sz w:val="16"/>
              <w:szCs w:val="16"/>
            </w:rPr>
          </w:pPr>
          <w:r>
            <w:rPr>
              <w:rFonts w:ascii="Calibri" w:eastAsia="Calibri" w:hAnsi="Calibri" w:cs="Calibri"/>
              <w:i/>
              <w:sz w:val="16"/>
              <w:szCs w:val="16"/>
            </w:rPr>
            <w:t>Формы Поручений Клиента</w:t>
          </w:r>
        </w:p>
      </w:tc>
    </w:tr>
  </w:tbl>
  <w:p w14:paraId="0129453C" w14:textId="77777777" w:rsidR="00D87833" w:rsidRDefault="00D878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8"/>
        <w:szCs w:val="8"/>
      </w:rPr>
    </w:pPr>
  </w:p>
  <w:p w14:paraId="2751CFD6" w14:textId="77777777" w:rsidR="00D87833" w:rsidRDefault="00D878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833"/>
    <w:rsid w:val="000B0E2A"/>
    <w:rsid w:val="001C3F45"/>
    <w:rsid w:val="005F2A34"/>
    <w:rsid w:val="006F606F"/>
    <w:rsid w:val="00B654FB"/>
    <w:rsid w:val="00CB3E2E"/>
    <w:rsid w:val="00D87833"/>
    <w:rsid w:val="00F55CCB"/>
    <w:rsid w:val="00F8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1F40"/>
  <w15:docId w15:val="{F3BD816E-178D-4831-B771-4BA47063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ind w:right="90"/>
      <w:jc w:val="center"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spacing w:after="160"/>
    </w:pPr>
    <w:rPr>
      <w:rFonts w:ascii="Calibri" w:eastAsia="Calibri" w:hAnsi="Calibri" w:cs="Calibri"/>
      <w:color w:val="5A5A5A"/>
    </w:rPr>
  </w:style>
  <w:style w:type="table" w:customStyle="1" w:styleId="a5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CB3E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3E2E"/>
  </w:style>
  <w:style w:type="paragraph" w:styleId="ab">
    <w:name w:val="footer"/>
    <w:basedOn w:val="a"/>
    <w:link w:val="ac"/>
    <w:uiPriority w:val="99"/>
    <w:unhideWhenUsed/>
    <w:rsid w:val="00CB3E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6</cp:revision>
  <dcterms:created xsi:type="dcterms:W3CDTF">2022-11-15T06:49:00Z</dcterms:created>
  <dcterms:modified xsi:type="dcterms:W3CDTF">2023-06-22T11:22:00Z</dcterms:modified>
</cp:coreProperties>
</file>